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7E" w:rsidRPr="00347223" w:rsidRDefault="00347223" w:rsidP="004C1EC9">
      <w:pPr>
        <w:spacing w:after="0"/>
        <w:ind w:firstLine="567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347223">
        <w:rPr>
          <w:rFonts w:ascii="Times New Roman" w:eastAsia="Arial Unicode MS" w:hAnsi="Times New Roman" w:cs="Times New Roman"/>
          <w:b/>
          <w:bCs/>
          <w:iCs/>
          <w:sz w:val="32"/>
          <w:szCs w:val="32"/>
        </w:rPr>
        <w:t>МАЛЯРИЯ</w:t>
      </w:r>
      <w:r w:rsidRPr="00347223">
        <w:rPr>
          <w:rFonts w:ascii="Times New Roman" w:eastAsia="Arial Unicode MS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AC190C" w:rsidRDefault="00AC190C" w:rsidP="00AC190C">
      <w:pPr>
        <w:pStyle w:val="a9"/>
        <w:spacing w:after="0"/>
        <w:ind w:left="0"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лекции:</w:t>
      </w:r>
    </w:p>
    <w:p w:rsidR="00606A40" w:rsidRPr="00F73C8C" w:rsidRDefault="00606A40" w:rsidP="00690ABB">
      <w:pPr>
        <w:pStyle w:val="a9"/>
        <w:numPr>
          <w:ilvl w:val="0"/>
          <w:numId w:val="5"/>
        </w:numPr>
        <w:tabs>
          <w:tab w:val="left" w:pos="284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73C8C">
        <w:rPr>
          <w:rFonts w:ascii="Times New Roman" w:eastAsia="Arial Unicode MS" w:hAnsi="Times New Roman" w:cs="Times New Roman"/>
          <w:sz w:val="28"/>
          <w:szCs w:val="28"/>
        </w:rPr>
        <w:t>Краткие исторические сведения</w:t>
      </w:r>
    </w:p>
    <w:p w:rsidR="00606A40" w:rsidRPr="00F73C8C" w:rsidRDefault="00606A40" w:rsidP="00690ABB">
      <w:pPr>
        <w:pStyle w:val="a9"/>
        <w:numPr>
          <w:ilvl w:val="0"/>
          <w:numId w:val="5"/>
        </w:numPr>
        <w:tabs>
          <w:tab w:val="left" w:pos="284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73C8C">
        <w:rPr>
          <w:rFonts w:ascii="Times New Roman" w:eastAsia="Arial Unicode MS" w:hAnsi="Times New Roman" w:cs="Times New Roman"/>
          <w:sz w:val="28"/>
          <w:szCs w:val="28"/>
        </w:rPr>
        <w:t>Этиология</w:t>
      </w:r>
    </w:p>
    <w:p w:rsidR="00606A40" w:rsidRPr="00F73C8C" w:rsidRDefault="00606A40" w:rsidP="00690ABB">
      <w:pPr>
        <w:pStyle w:val="a9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3C8C">
        <w:rPr>
          <w:rFonts w:ascii="Times New Roman" w:eastAsia="Arial Unicode MS" w:hAnsi="Times New Roman" w:cs="Times New Roman"/>
          <w:sz w:val="28"/>
          <w:szCs w:val="28"/>
        </w:rPr>
        <w:t>Эпидемиология</w:t>
      </w:r>
    </w:p>
    <w:p w:rsidR="00690ABB" w:rsidRPr="00F73C8C" w:rsidRDefault="00606A40" w:rsidP="00690ABB">
      <w:pPr>
        <w:pStyle w:val="a9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</w:rPr>
      </w:pPr>
      <w:r w:rsidRPr="00F73C8C">
        <w:rPr>
          <w:rFonts w:ascii="Times New Roman" w:eastAsia="Arial Unicode MS" w:hAnsi="Times New Roman" w:cs="Times New Roman"/>
          <w:bCs/>
          <w:iCs/>
          <w:sz w:val="28"/>
          <w:szCs w:val="28"/>
        </w:rPr>
        <w:t>Основные эпидемиологические признаки</w:t>
      </w:r>
    </w:p>
    <w:p w:rsidR="00606A40" w:rsidRPr="00F73C8C" w:rsidRDefault="00606A40" w:rsidP="00690ABB">
      <w:pPr>
        <w:pStyle w:val="a9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3C8C">
        <w:rPr>
          <w:rFonts w:ascii="Times New Roman" w:eastAsia="Arial Unicode MS" w:hAnsi="Times New Roman" w:cs="Times New Roman"/>
          <w:sz w:val="28"/>
          <w:szCs w:val="28"/>
        </w:rPr>
        <w:t>Лабораторная диагностика</w:t>
      </w:r>
    </w:p>
    <w:p w:rsidR="00606A40" w:rsidRPr="00F73C8C" w:rsidRDefault="00606A40" w:rsidP="00690ABB">
      <w:pPr>
        <w:pStyle w:val="a9"/>
        <w:numPr>
          <w:ilvl w:val="0"/>
          <w:numId w:val="5"/>
        </w:numPr>
        <w:tabs>
          <w:tab w:val="left" w:pos="284"/>
        </w:tabs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F73C8C">
        <w:rPr>
          <w:rFonts w:ascii="Times New Roman" w:eastAsia="Arial Unicode MS" w:hAnsi="Times New Roman" w:cs="Times New Roman"/>
          <w:sz w:val="28"/>
          <w:szCs w:val="28"/>
        </w:rPr>
        <w:t>Клиническая картина</w:t>
      </w:r>
    </w:p>
    <w:p w:rsidR="00606A40" w:rsidRPr="00F73C8C" w:rsidRDefault="00606A40" w:rsidP="00690ABB">
      <w:pPr>
        <w:pStyle w:val="a9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3C8C">
        <w:rPr>
          <w:rFonts w:ascii="Times New Roman" w:eastAsia="Arial Unicode MS" w:hAnsi="Times New Roman" w:cs="Times New Roman"/>
          <w:sz w:val="28"/>
          <w:szCs w:val="28"/>
        </w:rPr>
        <w:t>Профилактические мероприятия</w:t>
      </w:r>
    </w:p>
    <w:p w:rsidR="00121665" w:rsidRPr="00606A40" w:rsidRDefault="00121665" w:rsidP="00690ABB">
      <w:pPr>
        <w:pStyle w:val="460"/>
        <w:shd w:val="clear" w:color="auto" w:fill="auto"/>
        <w:tabs>
          <w:tab w:val="left" w:pos="284"/>
        </w:tabs>
        <w:spacing w:before="0" w:after="0" w:line="276" w:lineRule="auto"/>
        <w:ind w:left="720"/>
        <w:jc w:val="both"/>
        <w:rPr>
          <w:rFonts w:ascii="Times New Roman" w:eastAsia="Arial Unicode MS" w:hAnsi="Times New Roman" w:cs="Times New Roman"/>
          <w:i w:val="0"/>
          <w:iCs w:val="0"/>
          <w:spacing w:val="0"/>
          <w:sz w:val="28"/>
          <w:szCs w:val="28"/>
          <w:lang w:val="ru-RU" w:bidi="ar-SA"/>
        </w:rPr>
      </w:pPr>
    </w:p>
    <w:p w:rsidR="00121665" w:rsidRPr="00B53D7E" w:rsidRDefault="00121665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7738FC">
        <w:rPr>
          <w:rFonts w:eastAsia="Arial Unicode MS"/>
          <w:b/>
          <w:spacing w:val="0"/>
          <w:sz w:val="28"/>
          <w:szCs w:val="28"/>
        </w:rPr>
        <w:t>Малярия</w:t>
      </w:r>
      <w:r w:rsidRPr="00B53D7E">
        <w:rPr>
          <w:rFonts w:eastAsia="Arial Unicode MS"/>
          <w:spacing w:val="0"/>
          <w:sz w:val="28"/>
          <w:szCs w:val="28"/>
        </w:rPr>
        <w:t xml:space="preserve"> </w:t>
      </w:r>
      <w:r w:rsidR="008B5B46" w:rsidRPr="008B5B46">
        <w:rPr>
          <w:rFonts w:eastAsia="Arial Unicode MS"/>
          <w:spacing w:val="0"/>
          <w:sz w:val="28"/>
          <w:szCs w:val="28"/>
        </w:rPr>
        <w:t>(</w:t>
      </w:r>
      <w:r w:rsidR="006D5DD0" w:rsidRPr="006D5DD0">
        <w:rPr>
          <w:rFonts w:eastAsia="Arial Unicode MS"/>
          <w:sz w:val="32"/>
          <w:szCs w:val="32"/>
        </w:rPr>
        <w:t>malaria)</w:t>
      </w:r>
      <w:r w:rsidRPr="00B53D7E">
        <w:rPr>
          <w:rFonts w:eastAsia="Arial Unicode MS"/>
          <w:spacing w:val="0"/>
          <w:sz w:val="28"/>
          <w:szCs w:val="28"/>
        </w:rPr>
        <w:t>— протозойное антропонозное трансмиссивное заболевание с чере</w:t>
      </w:r>
      <w:r w:rsidRPr="00B53D7E">
        <w:rPr>
          <w:rFonts w:eastAsia="Arial Unicode MS"/>
          <w:spacing w:val="0"/>
          <w:sz w:val="28"/>
          <w:szCs w:val="28"/>
        </w:rPr>
        <w:softHyphen/>
        <w:t>дованием лихорадочных приступов и периодов апирексии, увеличением печени и селезёнки, анемией с возможным развитием гемолитической желтухи.</w:t>
      </w:r>
    </w:p>
    <w:p w:rsidR="00121665" w:rsidRPr="000B047C" w:rsidRDefault="00121665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bookmark593"/>
      <w:r w:rsidRPr="000B047C">
        <w:rPr>
          <w:rFonts w:ascii="Times New Roman" w:eastAsia="Arial Unicode MS" w:hAnsi="Times New Roman" w:cs="Times New Roman"/>
          <w:b/>
          <w:sz w:val="28"/>
          <w:szCs w:val="28"/>
        </w:rPr>
        <w:t>Краткие исторические сведения</w:t>
      </w:r>
      <w:bookmarkEnd w:id="0"/>
    </w:p>
    <w:p w:rsidR="00121665" w:rsidRPr="00B53D7E" w:rsidRDefault="00121665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Основные признаки заболевания известны ещё со времён глубокой древности (древнеегипетские, китайские и индийские источники, труды Гиппократа и Эм</w:t>
      </w:r>
      <w:r w:rsidRPr="00B53D7E">
        <w:rPr>
          <w:rFonts w:eastAsia="Arial Unicode MS"/>
          <w:spacing w:val="0"/>
          <w:sz w:val="28"/>
          <w:szCs w:val="28"/>
        </w:rPr>
        <w:softHyphen/>
        <w:t>педокла). Позже древнеримский писатель Варрон (116—28 гг. до н.э.) указывал на наличие в болотистых местах неких мельчайших, невидимых глазу существ, про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никающих с «дурным воздухом»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(</w:t>
      </w:r>
      <w:r w:rsidR="007738FC">
        <w:rPr>
          <w:rFonts w:eastAsia="Arial Unicode MS"/>
          <w:b/>
          <w:bCs/>
          <w:i/>
          <w:iCs/>
          <w:sz w:val="28"/>
          <w:szCs w:val="28"/>
          <w:lang w:val="en-US"/>
        </w:rPr>
        <w:t>malaria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)</w:t>
      </w:r>
      <w:r w:rsidRPr="00B53D7E">
        <w:rPr>
          <w:rFonts w:eastAsia="Arial Unicode MS"/>
          <w:spacing w:val="0"/>
          <w:sz w:val="28"/>
          <w:szCs w:val="28"/>
        </w:rPr>
        <w:t xml:space="preserve"> в организм. В самостоятельную форму малярию выделил женевский врач Т. Мортон (1696). Итальянский естествоиспы</w:t>
      </w:r>
      <w:r w:rsidRPr="00B53D7E">
        <w:rPr>
          <w:rFonts w:eastAsia="Arial Unicode MS"/>
          <w:spacing w:val="0"/>
          <w:sz w:val="28"/>
          <w:szCs w:val="28"/>
        </w:rPr>
        <w:softHyphen/>
        <w:t>татель Д. Ланчизи подчёркивал роль стоячих водоёмов в распространении болот</w:t>
      </w:r>
      <w:r w:rsidRPr="00B53D7E">
        <w:rPr>
          <w:rFonts w:eastAsia="Arial Unicode MS"/>
          <w:spacing w:val="0"/>
          <w:sz w:val="28"/>
          <w:szCs w:val="28"/>
        </w:rPr>
        <w:softHyphen/>
        <w:t>ной лихорадки (1717). Впервые возбудитель малярии в крови человека обнару</w:t>
      </w:r>
      <w:r w:rsidRPr="00B53D7E">
        <w:rPr>
          <w:rFonts w:eastAsia="Arial Unicode MS"/>
          <w:spacing w:val="0"/>
          <w:sz w:val="28"/>
          <w:szCs w:val="28"/>
        </w:rPr>
        <w:softHyphen/>
        <w:t>жил А. Лаверан (6 ноября 1880 г.), принадлежность возбудителя к споровикам установил И.И. Мечников (1886), а роль комаров как переносчиков малярии окон</w:t>
      </w:r>
      <w:r w:rsidRPr="00B53D7E">
        <w:rPr>
          <w:rFonts w:eastAsia="Arial Unicode MS"/>
          <w:spacing w:val="0"/>
          <w:sz w:val="28"/>
          <w:szCs w:val="28"/>
        </w:rPr>
        <w:softHyphen/>
        <w:t>чательно установили Р. Росс (1897) и Б. Грасси (1898). Цикл развития паразита в организме, стадии его развития и закономерности проявления приступов были определены К. Гольджи (1889). Первыми препаратами, применёнными в Европе для лечения малярии, стали настой коры хинного дерева (Дель Вего X., 1640), кристаллический хинин (Гизе Ф.И., 1816), хлорохин (Андерзаг Г., Кикут У., 1945).</w:t>
      </w:r>
    </w:p>
    <w:p w:rsidR="00356406" w:rsidRPr="000B047C" w:rsidRDefault="00356406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" w:name="bookmark594"/>
      <w:r w:rsidRPr="000B047C">
        <w:rPr>
          <w:rFonts w:ascii="Times New Roman" w:eastAsia="Arial Unicode MS" w:hAnsi="Times New Roman" w:cs="Times New Roman"/>
          <w:b/>
          <w:sz w:val="28"/>
          <w:szCs w:val="28"/>
        </w:rPr>
        <w:t>Этиология</w:t>
      </w:r>
      <w:bookmarkEnd w:id="1"/>
    </w:p>
    <w:p w:rsidR="00356406" w:rsidRPr="00B53D7E" w:rsidRDefault="00356406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 xml:space="preserve">Возбудители — простейшие рода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Plasmodium</w:t>
      </w:r>
      <w:r w:rsidRPr="00B53D7E">
        <w:rPr>
          <w:rFonts w:eastAsia="Arial Unicode MS"/>
          <w:spacing w:val="0"/>
          <w:sz w:val="28"/>
          <w:szCs w:val="28"/>
        </w:rPr>
        <w:t xml:space="preserve"> класса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Sporozoea.</w:t>
      </w:r>
      <w:r w:rsidRPr="00B53D7E">
        <w:rPr>
          <w:rFonts w:eastAsia="Arial Unicode MS"/>
          <w:spacing w:val="0"/>
          <w:sz w:val="28"/>
          <w:szCs w:val="28"/>
        </w:rPr>
        <w:t xml:space="preserve"> Род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 xml:space="preserve">Plasmodium </w:t>
      </w:r>
      <w:r w:rsidRPr="00B53D7E">
        <w:rPr>
          <w:rFonts w:eastAsia="Arial Unicode MS"/>
          <w:spacing w:val="0"/>
          <w:sz w:val="28"/>
          <w:szCs w:val="28"/>
        </w:rPr>
        <w:t xml:space="preserve">разделяют на 2 подрода </w:t>
      </w:r>
      <w:r w:rsidR="006005D6" w:rsidRPr="002504E0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Plasmodium</w:t>
      </w:r>
      <w:r w:rsidRPr="00B53D7E">
        <w:rPr>
          <w:rFonts w:eastAsia="Arial Unicode MS"/>
          <w:spacing w:val="0"/>
          <w:sz w:val="28"/>
          <w:szCs w:val="28"/>
        </w:rPr>
        <w:t xml:space="preserve"> и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Laverania</w:t>
      </w:r>
      <w:r w:rsidRPr="00B53D7E">
        <w:rPr>
          <w:rFonts w:eastAsia="Arial Unicode MS"/>
          <w:spacing w:val="0"/>
          <w:sz w:val="28"/>
          <w:szCs w:val="28"/>
        </w:rPr>
        <w:t xml:space="preserve"> (табл</w:t>
      </w:r>
      <w:r w:rsidR="002504E0">
        <w:rPr>
          <w:rFonts w:eastAsia="Arial Unicode MS"/>
          <w:spacing w:val="0"/>
          <w:sz w:val="28"/>
          <w:szCs w:val="28"/>
        </w:rPr>
        <w:t>.</w:t>
      </w:r>
      <w:r w:rsidR="00405540" w:rsidRPr="00405540">
        <w:rPr>
          <w:rFonts w:eastAsia="Arial Unicode MS"/>
          <w:spacing w:val="0"/>
          <w:sz w:val="28"/>
          <w:szCs w:val="28"/>
        </w:rPr>
        <w:t>1</w:t>
      </w:r>
      <w:r w:rsidRPr="00B53D7E">
        <w:rPr>
          <w:rFonts w:eastAsia="Arial Unicode MS"/>
          <w:spacing w:val="0"/>
          <w:sz w:val="28"/>
          <w:szCs w:val="28"/>
        </w:rPr>
        <w:t>). Известно более 100 видов плазмодиев, но лишь четыре из них являются возбудителями малярии че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ловека: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vivax</w:t>
      </w:r>
      <w:r w:rsidRPr="00B53D7E">
        <w:rPr>
          <w:rFonts w:eastAsia="Arial Unicode MS"/>
          <w:spacing w:val="0"/>
          <w:sz w:val="28"/>
          <w:szCs w:val="28"/>
        </w:rPr>
        <w:t xml:space="preserve"> (возбудитель трёхдневной малярии),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malariae</w:t>
      </w:r>
      <w:r w:rsidRPr="00B53D7E">
        <w:rPr>
          <w:rFonts w:eastAsia="Arial Unicode MS"/>
          <w:spacing w:val="0"/>
          <w:sz w:val="28"/>
          <w:szCs w:val="28"/>
        </w:rPr>
        <w:t xml:space="preserve"> (возбудитель че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тырёхдневной малярии),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falciparum</w:t>
      </w:r>
      <w:r w:rsidRPr="00B53D7E">
        <w:rPr>
          <w:rFonts w:eastAsia="Arial Unicode MS"/>
          <w:spacing w:val="0"/>
          <w:sz w:val="28"/>
          <w:szCs w:val="28"/>
        </w:rPr>
        <w:t xml:space="preserve"> (возбудительтропической малярии) и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 xml:space="preserve">P. ovale </w:t>
      </w:r>
      <w:r w:rsidRPr="00B53D7E">
        <w:rPr>
          <w:rFonts w:eastAsia="Arial Unicode MS"/>
          <w:spacing w:val="0"/>
          <w:sz w:val="28"/>
          <w:szCs w:val="28"/>
        </w:rPr>
        <w:t>(возбудитель трёхдневной овале-</w:t>
      </w:r>
      <w:r w:rsidRPr="00B53D7E">
        <w:rPr>
          <w:rFonts w:eastAsia="Arial Unicode MS"/>
          <w:spacing w:val="0"/>
          <w:sz w:val="28"/>
          <w:szCs w:val="28"/>
        </w:rPr>
        <w:lastRenderedPageBreak/>
        <w:t>малярии). В редких случаях заболевание чело</w:t>
      </w:r>
      <w:r w:rsidRPr="00B53D7E">
        <w:rPr>
          <w:rFonts w:eastAsia="Arial Unicode MS"/>
          <w:spacing w:val="0"/>
          <w:sz w:val="28"/>
          <w:szCs w:val="28"/>
        </w:rPr>
        <w:softHyphen/>
        <w:t>века может быть связано с заражением зоонозными видами плазмодиев (напри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мер,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cynomogli,</w:t>
      </w:r>
      <w:r w:rsidRPr="00B53D7E">
        <w:rPr>
          <w:rFonts w:eastAsia="Arial Unicode MS"/>
          <w:spacing w:val="0"/>
          <w:sz w:val="28"/>
          <w:szCs w:val="28"/>
        </w:rPr>
        <w:t xml:space="preserve"> вызывающим поражения у обезьян).</w:t>
      </w:r>
    </w:p>
    <w:p w:rsidR="00072D6C" w:rsidRPr="00B53D7E" w:rsidRDefault="00072D6C" w:rsidP="004A1B36">
      <w:pPr>
        <w:pStyle w:val="50"/>
        <w:shd w:val="clear" w:color="auto" w:fill="auto"/>
        <w:spacing w:line="276" w:lineRule="auto"/>
        <w:ind w:firstLine="567"/>
        <w:rPr>
          <w:rFonts w:ascii="Times New Roman" w:eastAsia="Arial Unicode MS" w:hAnsi="Times New Roman" w:cs="Times New Roman"/>
          <w:sz w:val="28"/>
          <w:szCs w:val="28"/>
        </w:rPr>
      </w:pPr>
      <w:r w:rsidRPr="00B53D7E">
        <w:rPr>
          <w:rFonts w:ascii="Times New Roman" w:eastAsia="Arial Unicode MS" w:hAnsi="Times New Roman" w:cs="Times New Roman"/>
          <w:sz w:val="28"/>
          <w:szCs w:val="28"/>
        </w:rPr>
        <w:t>Таблица.</w:t>
      </w:r>
      <w:r w:rsidR="00405540">
        <w:rPr>
          <w:rFonts w:ascii="Times New Roman" w:eastAsia="Arial Unicode MS" w:hAnsi="Times New Roman" w:cs="Times New Roman"/>
          <w:sz w:val="28"/>
          <w:szCs w:val="28"/>
          <w:lang w:val="en-US"/>
        </w:rPr>
        <w:t>1/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t xml:space="preserve"> Виды малярии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58"/>
        <w:gridCol w:w="4022"/>
      </w:tblGrid>
      <w:tr w:rsidR="00072D6C" w:rsidRPr="00B53D7E" w:rsidTr="00072D6C">
        <w:trPr>
          <w:trHeight w:hRule="exact" w:val="322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spacing w:val="0"/>
                <w:sz w:val="28"/>
                <w:szCs w:val="28"/>
              </w:rPr>
              <w:t>Возбудитель (род/подвид)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spacing w:val="0"/>
                <w:sz w:val="28"/>
                <w:szCs w:val="28"/>
              </w:rPr>
              <w:t>Вызываемое заболевание</w:t>
            </w:r>
          </w:p>
        </w:tc>
      </w:tr>
      <w:tr w:rsidR="00072D6C" w:rsidRPr="00B53D7E" w:rsidTr="00072D6C">
        <w:trPr>
          <w:trHeight w:hRule="exact" w:val="379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b/>
                <w:bCs/>
                <w:i/>
                <w:iCs/>
                <w:sz w:val="28"/>
                <w:szCs w:val="28"/>
              </w:rPr>
              <w:t>Plasmodium (Laverania) falciparum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spacing w:val="0"/>
                <w:sz w:val="28"/>
                <w:szCs w:val="28"/>
              </w:rPr>
              <w:t>Тропическая малярия</w:t>
            </w:r>
          </w:p>
        </w:tc>
      </w:tr>
      <w:tr w:rsidR="00072D6C" w:rsidRPr="00B53D7E" w:rsidTr="00072D6C">
        <w:trPr>
          <w:trHeight w:hRule="exact" w:val="312"/>
        </w:trPr>
        <w:tc>
          <w:tcPr>
            <w:tcW w:w="3758" w:type="dxa"/>
            <w:shd w:val="clear" w:color="auto" w:fill="FFFFFF"/>
            <w:vAlign w:val="bottom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b/>
                <w:bCs/>
                <w:i/>
                <w:iCs/>
                <w:sz w:val="28"/>
                <w:szCs w:val="28"/>
              </w:rPr>
              <w:t>Plasmodium (Plasmodium) vivax</w:t>
            </w:r>
          </w:p>
        </w:tc>
        <w:tc>
          <w:tcPr>
            <w:tcW w:w="4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spacing w:val="0"/>
                <w:sz w:val="28"/>
                <w:szCs w:val="28"/>
              </w:rPr>
              <w:t>Трёхдневная малярия</w:t>
            </w:r>
          </w:p>
        </w:tc>
      </w:tr>
      <w:tr w:rsidR="00072D6C" w:rsidRPr="00B53D7E" w:rsidTr="00072D6C">
        <w:trPr>
          <w:trHeight w:hRule="exact" w:val="312"/>
        </w:trPr>
        <w:tc>
          <w:tcPr>
            <w:tcW w:w="3758" w:type="dxa"/>
            <w:shd w:val="clear" w:color="auto" w:fill="FFFFFF"/>
            <w:vAlign w:val="bottom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b/>
                <w:bCs/>
                <w:i/>
                <w:iCs/>
                <w:sz w:val="28"/>
                <w:szCs w:val="28"/>
              </w:rPr>
              <w:t>Plasmodium (Plasmodium) ovale</w:t>
            </w:r>
          </w:p>
        </w:tc>
        <w:tc>
          <w:tcPr>
            <w:tcW w:w="4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spacing w:val="0"/>
                <w:sz w:val="28"/>
                <w:szCs w:val="28"/>
              </w:rPr>
              <w:t>Овале-малярия</w:t>
            </w:r>
          </w:p>
        </w:tc>
      </w:tr>
      <w:tr w:rsidR="00072D6C" w:rsidRPr="00B53D7E" w:rsidTr="00072D6C">
        <w:trPr>
          <w:trHeight w:hRule="exact" w:val="370"/>
        </w:trPr>
        <w:tc>
          <w:tcPr>
            <w:tcW w:w="3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b/>
                <w:bCs/>
                <w:i/>
                <w:iCs/>
                <w:sz w:val="28"/>
                <w:szCs w:val="28"/>
              </w:rPr>
              <w:t>Plasmodium (Plasmodium) malariae</w:t>
            </w: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D6C" w:rsidRPr="00B53D7E" w:rsidRDefault="00072D6C" w:rsidP="004A1B36">
            <w:pPr>
              <w:pStyle w:val="20"/>
              <w:shd w:val="clear" w:color="auto" w:fill="auto"/>
              <w:spacing w:after="0" w:line="276" w:lineRule="auto"/>
              <w:ind w:firstLine="567"/>
              <w:jc w:val="both"/>
              <w:rPr>
                <w:rFonts w:eastAsia="Arial Unicode MS"/>
                <w:spacing w:val="0"/>
                <w:sz w:val="28"/>
                <w:szCs w:val="28"/>
              </w:rPr>
            </w:pPr>
            <w:r w:rsidRPr="00B53D7E">
              <w:rPr>
                <w:rFonts w:eastAsia="Arial Unicode MS"/>
                <w:spacing w:val="0"/>
                <w:sz w:val="28"/>
                <w:szCs w:val="28"/>
              </w:rPr>
              <w:t>Четырёхдневная малярия</w:t>
            </w:r>
          </w:p>
        </w:tc>
      </w:tr>
    </w:tbl>
    <w:p w:rsidR="00356406" w:rsidRPr="00B53D7E" w:rsidRDefault="00356406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7672" w:rsidRPr="00B53D7E" w:rsidRDefault="00727672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3D7E">
        <w:rPr>
          <w:rFonts w:ascii="Times New Roman" w:eastAsia="Arial Unicode MS" w:hAnsi="Times New Roman" w:cs="Times New Roman"/>
          <w:sz w:val="28"/>
          <w:szCs w:val="28"/>
        </w:rPr>
        <w:t>Выявлены существенные различия между возбудителями разных форм маля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рии: в продолжительности циклов бесполого и полового развития, способности заражать переносчика, вирулентности. Эти факторы в значительной степени определяют видовые ареалы разных возбудителей малярии. К организму человека наиболее адаптирован </w:t>
      </w:r>
      <w:r w:rsidRPr="00B53D7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P. malariae,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t xml:space="preserve"> наименее — </w:t>
      </w:r>
      <w:r w:rsidRPr="00B53D7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P. falciparum.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t xml:space="preserve"> Большое практичес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softHyphen/>
        <w:t>кое значение имеет постоянно растущая резистентность плазмодиев к противо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softHyphen/>
        <w:t>малярийным препаратам во многих регионах земного шара.</w:t>
      </w:r>
    </w:p>
    <w:p w:rsidR="00727672" w:rsidRPr="00B53D7E" w:rsidRDefault="00727672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Биологический цикл малярийного плазмодия включает бесполую (в виде тка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невой и эритроцитарной шизогонии) и половую (спорогонию) фазы развития. Первая проходит в организме человека (табл. </w:t>
      </w:r>
      <w:r w:rsidR="00405540" w:rsidRPr="006D5DD0">
        <w:rPr>
          <w:rFonts w:eastAsia="Arial Unicode MS"/>
          <w:spacing w:val="0"/>
          <w:sz w:val="28"/>
          <w:szCs w:val="28"/>
        </w:rPr>
        <w:t>2</w:t>
      </w:r>
      <w:r w:rsidRPr="00B53D7E">
        <w:rPr>
          <w:rFonts w:eastAsia="Arial Unicode MS"/>
          <w:spacing w:val="0"/>
          <w:sz w:val="28"/>
          <w:szCs w:val="28"/>
        </w:rPr>
        <w:t xml:space="preserve">), вторая </w:t>
      </w:r>
      <w:r w:rsidR="00D55471" w:rsidRPr="00405540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в организме кома* pa-переносчика. Спорогония продолжается в среднем 1</w:t>
      </w:r>
      <w:r w:rsidR="00D55471" w:rsidRPr="00405540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1,5 мес. Её длительности зависит от температуры воздуха, при понижении температуры ниже 15 °С спор&lt;н гония прекращается. После завершения спорогонии зрелые спорозоиты скашпй ваются в слюнных железах самок комаров рода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Anopheles</w:t>
      </w:r>
      <w:r w:rsidRPr="00B53D7E">
        <w:rPr>
          <w:rFonts w:eastAsia="Arial Unicode MS"/>
          <w:spacing w:val="0"/>
          <w:sz w:val="28"/>
          <w:szCs w:val="28"/>
        </w:rPr>
        <w:t xml:space="preserve"> и при укусах ими чело</w:t>
      </w:r>
      <w:r w:rsidRPr="00B53D7E">
        <w:rPr>
          <w:rFonts w:eastAsia="Arial Unicode MS"/>
          <w:spacing w:val="0"/>
          <w:sz w:val="28"/>
          <w:szCs w:val="28"/>
        </w:rPr>
        <w:softHyphen/>
        <w:t>века попадают в кровь. Паразиты быстро достигают печени и уже</w:t>
      </w:r>
      <w:r w:rsidR="00347241">
        <w:rPr>
          <w:rFonts w:eastAsia="Arial Unicode MS"/>
          <w:spacing w:val="0"/>
          <w:sz w:val="28"/>
          <w:szCs w:val="28"/>
        </w:rPr>
        <w:t xml:space="preserve"> через 30-6</w:t>
      </w:r>
      <w:r w:rsidR="00347241" w:rsidRPr="00347241">
        <w:rPr>
          <w:rFonts w:eastAsia="Arial Unicode MS"/>
          <w:spacing w:val="0"/>
          <w:sz w:val="28"/>
          <w:szCs w:val="28"/>
        </w:rPr>
        <w:t>0</w:t>
      </w:r>
      <w:r w:rsidRPr="00B53D7E">
        <w:rPr>
          <w:rFonts w:eastAsia="Arial Unicode MS"/>
          <w:spacing w:val="0"/>
          <w:sz w:val="28"/>
          <w:szCs w:val="28"/>
        </w:rPr>
        <w:t xml:space="preserve"> мин внедряются в гепатоциты.</w:t>
      </w:r>
    </w:p>
    <w:p w:rsidR="00727672" w:rsidRPr="00B53D7E" w:rsidRDefault="00727672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53F7F" w:rsidRPr="00B53D7E" w:rsidRDefault="00553F7F" w:rsidP="004A1B36">
      <w:pPr>
        <w:pStyle w:val="a4"/>
        <w:shd w:val="clear" w:color="auto" w:fill="auto"/>
        <w:spacing w:line="276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3D7E">
        <w:rPr>
          <w:rFonts w:ascii="Times New Roman" w:eastAsia="Arial Unicode MS" w:hAnsi="Times New Roman" w:cs="Times New Roman"/>
          <w:sz w:val="28"/>
          <w:szCs w:val="28"/>
        </w:rPr>
        <w:t xml:space="preserve">Таблица </w:t>
      </w:r>
      <w:r w:rsidR="005D332F" w:rsidRPr="006D5DD0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t>. Развитие малярийного паразита в организме человека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2387"/>
        <w:gridCol w:w="2645"/>
      </w:tblGrid>
      <w:tr w:rsidR="00275394" w:rsidRPr="00B53D7E" w:rsidTr="005D332F">
        <w:trPr>
          <w:trHeight w:hRule="exact" w:val="52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42" w:right="13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Процесс (фаза цикла развития паразита)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32" w:right="109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Орган или ткань, где циркулирует паразит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55" w:right="202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Стадия развития плазмодия</w:t>
            </w:r>
          </w:p>
        </w:tc>
      </w:tr>
      <w:tr w:rsidR="00275394" w:rsidRPr="00B53D7E" w:rsidTr="005D332F">
        <w:trPr>
          <w:trHeight w:hRule="exact" w:val="312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42" w:right="13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0. Заражение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32" w:right="109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Кровь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55" w:right="202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Спорозоит</w:t>
            </w:r>
          </w:p>
        </w:tc>
      </w:tr>
      <w:tr w:rsidR="00275394" w:rsidRPr="00B53D7E" w:rsidTr="005D332F">
        <w:trPr>
          <w:trHeight w:hRule="exact" w:val="533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42" w:right="13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I. Экзоэритроцитарная (тканевая) шизогония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32" w:right="109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Печень (гепатоциты)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55" w:right="202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Образование экзоэритроци</w:t>
            </w:r>
            <w:r w:rsidRPr="00405540">
              <w:rPr>
                <w:rFonts w:eastAsia="Arial Unicode MS"/>
                <w:spacing w:val="0"/>
                <w:sz w:val="22"/>
                <w:szCs w:val="22"/>
              </w:rPr>
              <w:softHyphen/>
              <w:t>тарных мерозоитов</w:t>
            </w:r>
          </w:p>
        </w:tc>
      </w:tr>
      <w:tr w:rsidR="00275394" w:rsidRPr="00B53D7E" w:rsidTr="005D332F">
        <w:trPr>
          <w:trHeight w:hRule="exact" w:val="475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</w:tcPr>
          <w:p w:rsidR="00275394" w:rsidRPr="006D5DD0" w:rsidRDefault="00275394" w:rsidP="005D332F">
            <w:pPr>
              <w:pStyle w:val="20"/>
              <w:shd w:val="clear" w:color="auto" w:fill="auto"/>
              <w:spacing w:after="0" w:line="240" w:lineRule="auto"/>
              <w:ind w:left="142" w:right="131" w:firstLine="0"/>
              <w:jc w:val="both"/>
              <w:rPr>
                <w:rFonts w:eastAsia="Arial Unicode MS"/>
                <w:spacing w:val="0"/>
                <w:sz w:val="22"/>
                <w:szCs w:val="22"/>
                <w:lang w:val="en-US"/>
              </w:rPr>
            </w:pPr>
            <w:r w:rsidRPr="006D5DD0">
              <w:rPr>
                <w:rFonts w:eastAsia="Arial Unicode MS"/>
                <w:spacing w:val="0"/>
                <w:sz w:val="22"/>
                <w:szCs w:val="22"/>
                <w:lang w:val="en-US"/>
              </w:rPr>
              <w:t>2. «</w:t>
            </w:r>
            <w:r w:rsidRPr="00405540">
              <w:rPr>
                <w:rFonts w:eastAsia="Arial Unicode MS"/>
                <w:spacing w:val="0"/>
                <w:sz w:val="22"/>
                <w:szCs w:val="22"/>
              </w:rPr>
              <w:t>Спячка</w:t>
            </w:r>
            <w:r w:rsidRPr="006D5DD0">
              <w:rPr>
                <w:rFonts w:eastAsia="Arial Unicode MS"/>
                <w:spacing w:val="0"/>
                <w:sz w:val="22"/>
                <w:szCs w:val="22"/>
                <w:lang w:val="en-US"/>
              </w:rPr>
              <w:t xml:space="preserve">» </w:t>
            </w:r>
            <w:r w:rsidRPr="006D5DD0">
              <w:rPr>
                <w:rFonts w:eastAsia="Arial Unicode MS"/>
                <w:b/>
                <w:bCs/>
                <w:i/>
                <w:iCs/>
                <w:sz w:val="22"/>
                <w:szCs w:val="22"/>
                <w:lang w:val="en-US"/>
              </w:rPr>
              <w:t>(P. vivax, P. ovale)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32" w:right="109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Печень (гепатоциты)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55" w:right="202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Брадиспорозоиты — образование гипнозоитов</w:t>
            </w:r>
          </w:p>
        </w:tc>
      </w:tr>
      <w:tr w:rsidR="00275394" w:rsidRPr="00B53D7E" w:rsidTr="005D332F">
        <w:trPr>
          <w:trHeight w:hRule="exact" w:val="52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42" w:right="13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3. Эритроцитарная шизогония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32" w:right="109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Кровь (эритроциты)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55" w:right="202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Трофозоит — шизонт — эритроцитарные мерозоиты</w:t>
            </w:r>
          </w:p>
        </w:tc>
      </w:tr>
      <w:tr w:rsidR="00275394" w:rsidRPr="00B53D7E" w:rsidTr="005D332F">
        <w:trPr>
          <w:trHeight w:hRule="exact" w:val="552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42" w:right="13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4. Г аметоцитогония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32" w:right="109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Кровь (эритроциты)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394" w:rsidRPr="00405540" w:rsidRDefault="00275394" w:rsidP="005D332F">
            <w:pPr>
              <w:pStyle w:val="20"/>
              <w:shd w:val="clear" w:color="auto" w:fill="auto"/>
              <w:spacing w:after="0" w:line="240" w:lineRule="auto"/>
              <w:ind w:left="155" w:right="202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405540">
              <w:rPr>
                <w:rFonts w:eastAsia="Arial Unicode MS"/>
                <w:spacing w:val="0"/>
                <w:sz w:val="22"/>
                <w:szCs w:val="22"/>
              </w:rPr>
              <w:t>Гаметоциты (мужские и женские)</w:t>
            </w:r>
          </w:p>
        </w:tc>
      </w:tr>
    </w:tbl>
    <w:p w:rsidR="00A07877" w:rsidRPr="00B53D7E" w:rsidRDefault="00A07877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359B7" w:rsidRPr="00B53D7E" w:rsidRDefault="00B359B7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 xml:space="preserve">Тканевая (печёночная) шизогония протекает в гепатоцитах. </w:t>
      </w:r>
      <w:r w:rsidRPr="00B53D7E">
        <w:rPr>
          <w:rFonts w:eastAsia="Arial Unicode MS"/>
          <w:spacing w:val="0"/>
          <w:sz w:val="28"/>
          <w:szCs w:val="28"/>
        </w:rPr>
        <w:lastRenderedPageBreak/>
        <w:t>Воспалительный процесс в ткани печени при этом не развивается, каких-либо уловимых клини</w:t>
      </w:r>
      <w:r w:rsidRPr="00B53D7E">
        <w:rPr>
          <w:rFonts w:eastAsia="Arial Unicode MS"/>
          <w:spacing w:val="0"/>
          <w:sz w:val="28"/>
          <w:szCs w:val="28"/>
        </w:rPr>
        <w:softHyphen/>
        <w:t>ческих проявлений болезни и иммунологических сдвигов не возникает. При за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ражении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malariae</w:t>
      </w:r>
      <w:r w:rsidRPr="00B53D7E">
        <w:rPr>
          <w:rFonts w:eastAsia="Arial Unicode MS"/>
          <w:spacing w:val="0"/>
          <w:sz w:val="28"/>
          <w:szCs w:val="28"/>
        </w:rPr>
        <w:t xml:space="preserve"> или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falciparum</w:t>
      </w:r>
      <w:r w:rsidRPr="00B53D7E">
        <w:rPr>
          <w:rFonts w:eastAsia="Arial Unicode MS"/>
          <w:spacing w:val="0"/>
          <w:sz w:val="28"/>
          <w:szCs w:val="28"/>
        </w:rPr>
        <w:t xml:space="preserve"> развитие паразитов начинается сразу после их проникновения в печень. Спорозоиты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vivax</w:t>
      </w:r>
      <w:r w:rsidRPr="00B53D7E">
        <w:rPr>
          <w:rFonts w:eastAsia="Arial Unicode MS"/>
          <w:spacing w:val="0"/>
          <w:sz w:val="28"/>
          <w:szCs w:val="28"/>
        </w:rPr>
        <w:t xml:space="preserve"> и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ovale</w:t>
      </w:r>
      <w:r w:rsidRPr="00B53D7E">
        <w:rPr>
          <w:rFonts w:eastAsia="Arial Unicode MS"/>
          <w:spacing w:val="0"/>
          <w:sz w:val="28"/>
          <w:szCs w:val="28"/>
        </w:rPr>
        <w:t xml:space="preserve"> могут также сразу да</w:t>
      </w:r>
      <w:r w:rsidRPr="00B53D7E">
        <w:rPr>
          <w:rFonts w:eastAsia="Arial Unicode MS"/>
          <w:spacing w:val="0"/>
          <w:sz w:val="28"/>
          <w:szCs w:val="28"/>
        </w:rPr>
        <w:softHyphen/>
        <w:t>вать начало шизогонии (тахиспорозоиты) или длительно (от нескольких месяцев до 2 лет и более) сохраняться в печени в неактивном состоянии (брадиспорозои ты), обусловливая длительные периоды инкубации и апирексии. Продолжитель</w:t>
      </w:r>
      <w:r w:rsidRPr="00B53D7E">
        <w:rPr>
          <w:rFonts w:eastAsia="Arial Unicode MS"/>
          <w:spacing w:val="0"/>
          <w:sz w:val="28"/>
          <w:szCs w:val="28"/>
        </w:rPr>
        <w:softHyphen/>
        <w:t>ность тканевой шизогонии при всех формах малярии составляет от 6</w:t>
      </w:r>
      <w:r w:rsidR="00B92941" w:rsidRPr="00B92941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>15 сут до 3 нед, но при четырёхдневной малярии она может затягиваться до 6 нед. В резуль</w:t>
      </w:r>
      <w:r w:rsidRPr="00B53D7E">
        <w:rPr>
          <w:rFonts w:eastAsia="Arial Unicode MS"/>
          <w:spacing w:val="0"/>
          <w:sz w:val="28"/>
          <w:szCs w:val="28"/>
        </w:rPr>
        <w:softHyphen/>
        <w:t>тате тканевой шизогонии образуется несколько генераций тканевых мерозоитов, обладающих различной степенью устойчивости к воздействию защитных факто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ров макроорганизма (наиболее устойчивы мерозоиты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falciparum,</w:t>
      </w:r>
      <w:r w:rsidRPr="00B53D7E">
        <w:rPr>
          <w:rFonts w:eastAsia="Arial Unicode MS"/>
          <w:spacing w:val="0"/>
          <w:sz w:val="28"/>
          <w:szCs w:val="28"/>
        </w:rPr>
        <w:t xml:space="preserve"> наименее </w:t>
      </w:r>
      <w:r w:rsidR="007E7E96" w:rsidRPr="007E7E96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malariae).</w:t>
      </w:r>
      <w:r w:rsidRPr="00B53D7E">
        <w:rPr>
          <w:rFonts w:eastAsia="Arial Unicode MS"/>
          <w:spacing w:val="0"/>
          <w:sz w:val="28"/>
          <w:szCs w:val="28"/>
        </w:rPr>
        <w:t xml:space="preserve"> При тропической малярии образуется до 40</w:t>
      </w:r>
      <w:r w:rsidR="007E7E96" w:rsidRPr="007E7E96">
        <w:rPr>
          <w:rFonts w:eastAsia="Arial Unicode MS"/>
          <w:spacing w:val="0"/>
          <w:sz w:val="28"/>
          <w:szCs w:val="28"/>
        </w:rPr>
        <w:t>000</w:t>
      </w:r>
      <w:r w:rsidRPr="00B53D7E">
        <w:rPr>
          <w:rFonts w:eastAsia="Arial Unicode MS"/>
          <w:spacing w:val="0"/>
          <w:sz w:val="28"/>
          <w:szCs w:val="28"/>
        </w:rPr>
        <w:t xml:space="preserve"> тканевых меро- зоитов, при других формах заболевания </w:t>
      </w:r>
      <w:r w:rsidR="007E7E96" w:rsidRPr="007E7E96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значительно меньше. Их способность внедряться в эритроциты и давать начало эритроцитарной шизогонии зависит от соответствия рецепторов паразитов и мембран эритроцитов.</w:t>
      </w:r>
    </w:p>
    <w:p w:rsidR="00B359B7" w:rsidRPr="00B53D7E" w:rsidRDefault="00B359B7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При парентеральном заражении малярийными плазмодиями тканевую шизо</w:t>
      </w:r>
      <w:r w:rsidRPr="00B53D7E">
        <w:rPr>
          <w:rFonts w:eastAsia="Arial Unicode MS"/>
          <w:spacing w:val="0"/>
          <w:sz w:val="28"/>
          <w:szCs w:val="28"/>
        </w:rPr>
        <w:softHyphen/>
        <w:t>гонию не наблюдают.</w:t>
      </w:r>
    </w:p>
    <w:p w:rsidR="00B359B7" w:rsidRPr="00B53D7E" w:rsidRDefault="00B359B7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 xml:space="preserve">Цикл развития в эритроцитах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malariae</w:t>
      </w:r>
      <w:r w:rsidRPr="00B53D7E">
        <w:rPr>
          <w:rFonts w:eastAsia="Arial Unicode MS"/>
          <w:spacing w:val="0"/>
          <w:sz w:val="28"/>
          <w:szCs w:val="28"/>
        </w:rPr>
        <w:t xml:space="preserve"> составляет 72 ч, у остальных видов </w:t>
      </w:r>
      <w:r w:rsidR="00BE4F16" w:rsidRPr="00BE4F16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48 ч. В ходе каждого цикла последовательно образуются трофозоиты, шизонты и мерозоиты, часть мерозоитов превращается в гаметоциты. Последние представ</w:t>
      </w:r>
      <w:r w:rsidRPr="00B53D7E">
        <w:rPr>
          <w:rFonts w:eastAsia="Arial Unicode MS"/>
          <w:spacing w:val="0"/>
          <w:sz w:val="28"/>
          <w:szCs w:val="28"/>
        </w:rPr>
        <w:softHyphen/>
        <w:t>ляют собой незрелые мужские и женские половые клетки; их развитие в последу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ющем завершается в желудке комара. Гаметоциты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vivax, P. malariae</w:t>
      </w:r>
      <w:r w:rsidRPr="00B53D7E">
        <w:rPr>
          <w:rFonts w:eastAsia="Arial Unicode MS"/>
          <w:spacing w:val="0"/>
          <w:sz w:val="28"/>
          <w:szCs w:val="28"/>
        </w:rPr>
        <w:t xml:space="preserve"> и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ovale,</w:t>
      </w:r>
      <w:r w:rsidRPr="00B53D7E">
        <w:rPr>
          <w:rFonts w:eastAsia="Arial Unicode MS"/>
          <w:spacing w:val="0"/>
          <w:sz w:val="28"/>
          <w:szCs w:val="28"/>
        </w:rPr>
        <w:t xml:space="preserve"> не попадающие в организм комара, быстро погибают, а гаметоциты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falciparum</w:t>
      </w:r>
      <w:r w:rsidRPr="00B53D7E">
        <w:rPr>
          <w:rFonts w:eastAsia="Arial Unicode MS"/>
          <w:spacing w:val="0"/>
          <w:sz w:val="28"/>
          <w:szCs w:val="28"/>
        </w:rPr>
        <w:t xml:space="preserve"> спо</w:t>
      </w:r>
      <w:r w:rsidRPr="00B53D7E">
        <w:rPr>
          <w:rFonts w:eastAsia="Arial Unicode MS"/>
          <w:spacing w:val="0"/>
          <w:sz w:val="28"/>
          <w:szCs w:val="28"/>
        </w:rPr>
        <w:softHyphen/>
        <w:t>собны длительно сохраняться в крови человека. Циклы эритроцитарной шизого</w:t>
      </w:r>
      <w:r w:rsidRPr="00B53D7E">
        <w:rPr>
          <w:rFonts w:eastAsia="Arial Unicode MS"/>
          <w:spacing w:val="0"/>
          <w:sz w:val="28"/>
          <w:szCs w:val="28"/>
        </w:rPr>
        <w:softHyphen/>
        <w:t>нии заканчиваются разрушением заражённых эритроцитов, выходом мерозоитов в плазму крови, где часть из них погибает, а остальные внедряются в новые эрит</w:t>
      </w:r>
      <w:r w:rsidRPr="00B53D7E">
        <w:rPr>
          <w:rFonts w:eastAsia="Arial Unicode MS"/>
          <w:spacing w:val="0"/>
          <w:sz w:val="28"/>
          <w:szCs w:val="28"/>
        </w:rPr>
        <w:softHyphen/>
        <w:t>роциты, давая начало новым циклам шизогонии.</w:t>
      </w:r>
    </w:p>
    <w:p w:rsidR="00784F4D" w:rsidRPr="00B53D7E" w:rsidRDefault="00B359B7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 xml:space="preserve">У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vivax, P. malariae</w:t>
      </w:r>
      <w:r w:rsidRPr="00B53D7E">
        <w:rPr>
          <w:rFonts w:eastAsia="Arial Unicode MS"/>
          <w:spacing w:val="0"/>
          <w:sz w:val="28"/>
          <w:szCs w:val="28"/>
        </w:rPr>
        <w:t xml:space="preserve"> и </w:t>
      </w:r>
      <w:r w:rsidR="00BE4F16">
        <w:rPr>
          <w:rFonts w:eastAsia="Arial Unicode MS"/>
          <w:b/>
          <w:bCs/>
          <w:i/>
          <w:iCs/>
          <w:sz w:val="28"/>
          <w:szCs w:val="28"/>
        </w:rPr>
        <w:t>P.</w:t>
      </w:r>
      <w:r w:rsidRPr="00B53D7E">
        <w:rPr>
          <w:rFonts w:eastAsia="Arial Unicode MS"/>
          <w:spacing w:val="0"/>
          <w:sz w:val="28"/>
          <w:szCs w:val="28"/>
        </w:rPr>
        <w:t xml:space="preserve">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ovale</w:t>
      </w:r>
      <w:r w:rsidRPr="00B53D7E">
        <w:rPr>
          <w:rFonts w:eastAsia="Arial Unicode MS"/>
          <w:spacing w:val="0"/>
          <w:sz w:val="28"/>
          <w:szCs w:val="28"/>
        </w:rPr>
        <w:t xml:space="preserve"> эритроцитарная шизогония протекает в перифе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рической крови, где можно видеть все переходные формы развития плазмодиев. Эритроцитарная шизогония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P. falciparum</w:t>
      </w:r>
      <w:r w:rsidRPr="00B53D7E">
        <w:rPr>
          <w:rFonts w:eastAsia="Arial Unicode MS"/>
          <w:spacing w:val="0"/>
          <w:sz w:val="28"/>
          <w:szCs w:val="28"/>
        </w:rPr>
        <w:t xml:space="preserve"> имеет некоторые особенности. Она про</w:t>
      </w:r>
      <w:r w:rsidRPr="00B53D7E">
        <w:rPr>
          <w:rFonts w:eastAsia="Arial Unicode MS"/>
          <w:spacing w:val="0"/>
          <w:sz w:val="28"/>
          <w:szCs w:val="28"/>
        </w:rPr>
        <w:softHyphen/>
        <w:t>ходит в капиллярах внутренних органов, где инвазированные эритроциты боль</w:t>
      </w:r>
      <w:r w:rsidRPr="00B53D7E">
        <w:rPr>
          <w:rFonts w:eastAsia="Arial Unicode MS"/>
          <w:spacing w:val="0"/>
          <w:sz w:val="28"/>
          <w:szCs w:val="28"/>
        </w:rPr>
        <w:softHyphen/>
        <w:t>шей частью адгезируются на клетках эндотелия. В периферической крови при неосложнённом течении тропической малярии циркулируют лишь эритроциты,</w:t>
      </w:r>
      <w:r w:rsidR="00784F4D" w:rsidRPr="00B53D7E">
        <w:rPr>
          <w:rFonts w:eastAsia="Arial Unicode MS"/>
          <w:spacing w:val="0"/>
          <w:sz w:val="28"/>
          <w:szCs w:val="28"/>
        </w:rPr>
        <w:t xml:space="preserve">содержащие кольцевидные трофозоиты и гаметоциты, а при злокачественном течении болезни появляются также и эритроциты с промежуточными стадиями развития плазмодиев. </w:t>
      </w:r>
      <w:r w:rsidR="00784F4D" w:rsidRPr="00B53D7E">
        <w:rPr>
          <w:rFonts w:eastAsia="Arial Unicode MS"/>
          <w:spacing w:val="0"/>
          <w:sz w:val="28"/>
          <w:szCs w:val="28"/>
        </w:rPr>
        <w:lastRenderedPageBreak/>
        <w:t xml:space="preserve">Гаметоциты </w:t>
      </w:r>
      <w:r w:rsidR="00784F4D" w:rsidRPr="00B53D7E">
        <w:rPr>
          <w:rFonts w:eastAsia="Arial Unicode MS"/>
          <w:b/>
          <w:bCs/>
          <w:i/>
          <w:iCs/>
          <w:sz w:val="28"/>
          <w:szCs w:val="28"/>
        </w:rPr>
        <w:t>P. falciparum</w:t>
      </w:r>
      <w:r w:rsidR="00784F4D" w:rsidRPr="00B53D7E">
        <w:rPr>
          <w:rFonts w:eastAsia="Arial Unicode MS"/>
          <w:spacing w:val="0"/>
          <w:sz w:val="28"/>
          <w:szCs w:val="28"/>
        </w:rPr>
        <w:t xml:space="preserve"> образуются лишь после несколь</w:t>
      </w:r>
      <w:r w:rsidR="00784F4D" w:rsidRPr="00B53D7E">
        <w:rPr>
          <w:rFonts w:eastAsia="Arial Unicode MS"/>
          <w:spacing w:val="0"/>
          <w:sz w:val="28"/>
          <w:szCs w:val="28"/>
        </w:rPr>
        <w:softHyphen/>
        <w:t>ких циклов эритроцитарной шизогонии; их можно обнаружить в крови не ранее 10-12-го дня от начала заболевания. В последующем они могут сохраняться в кровеносном русле в течение нескольких недель.</w:t>
      </w:r>
    </w:p>
    <w:p w:rsidR="006F087D" w:rsidRPr="003A2385" w:rsidRDefault="006F087D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2" w:name="bookmark595"/>
      <w:r w:rsidRPr="003A2385">
        <w:rPr>
          <w:rFonts w:ascii="Times New Roman" w:eastAsia="Arial Unicode MS" w:hAnsi="Times New Roman" w:cs="Times New Roman"/>
          <w:b/>
          <w:sz w:val="28"/>
          <w:szCs w:val="28"/>
        </w:rPr>
        <w:t>Эпидемиология</w:t>
      </w:r>
      <w:bookmarkEnd w:id="2"/>
    </w:p>
    <w:p w:rsidR="006F087D" w:rsidRPr="00B53D7E" w:rsidRDefault="006F087D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Резервуар и источник инвазии</w:t>
      </w:r>
      <w:r w:rsidRPr="00B53D7E">
        <w:rPr>
          <w:rFonts w:eastAsia="Arial Unicode MS"/>
          <w:spacing w:val="0"/>
          <w:sz w:val="28"/>
          <w:szCs w:val="28"/>
        </w:rPr>
        <w:t xml:space="preserve"> </w:t>
      </w:r>
      <w:r w:rsidR="0020177D" w:rsidRPr="0020177D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человек (больной или паразитоноситель) и самки комаров рода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Anopheles.</w:t>
      </w:r>
      <w:r w:rsidRPr="00B53D7E">
        <w:rPr>
          <w:rFonts w:eastAsia="Arial Unicode MS"/>
          <w:spacing w:val="0"/>
          <w:sz w:val="28"/>
          <w:szCs w:val="28"/>
        </w:rPr>
        <w:t xml:space="preserve"> Комар заражается после сосания крови человека, содержащей зрелые гаметоциты. Последние наводняют кровь после 2</w:t>
      </w:r>
      <w:r w:rsidR="0020177D" w:rsidRPr="0020177D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>10 при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ступов трёхдневной или четырёхдневной малярии, а при тропической малярии </w:t>
      </w:r>
      <w:r w:rsidR="0020177D" w:rsidRPr="0020177D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с </w:t>
      </w:r>
      <w:r w:rsidRPr="00B53D7E">
        <w:rPr>
          <w:rFonts w:eastAsia="Arial Unicode MS"/>
          <w:b/>
          <w:bCs/>
          <w:sz w:val="28"/>
          <w:szCs w:val="28"/>
        </w:rPr>
        <w:t>7</w:t>
      </w:r>
      <w:r w:rsidR="0020177D" w:rsidRPr="0020177D">
        <w:rPr>
          <w:rFonts w:eastAsia="Arial Unicode MS"/>
          <w:b/>
          <w:bCs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>10-го дня болезни. Продолжительность этого периода составляет при тропи</w:t>
      </w:r>
      <w:r w:rsidRPr="00B53D7E">
        <w:rPr>
          <w:rFonts w:eastAsia="Arial Unicode MS"/>
          <w:spacing w:val="0"/>
          <w:sz w:val="28"/>
          <w:szCs w:val="28"/>
        </w:rPr>
        <w:softHyphen/>
        <w:t>ческой малярии около года, несколько больше при трёхдневной и овале-маля</w:t>
      </w:r>
      <w:r w:rsidRPr="00B53D7E">
        <w:rPr>
          <w:rFonts w:eastAsia="Arial Unicode MS"/>
          <w:spacing w:val="0"/>
          <w:sz w:val="28"/>
          <w:szCs w:val="28"/>
        </w:rPr>
        <w:softHyphen/>
        <w:t>рии, десятки лет при четырёхдневной малярии. В эндемичных районах основным источником инфекции бывают дети. У взрослых в результате развивающихся им</w:t>
      </w:r>
      <w:r w:rsidRPr="00B53D7E">
        <w:rPr>
          <w:rFonts w:eastAsia="Arial Unicode MS"/>
          <w:spacing w:val="0"/>
          <w:sz w:val="28"/>
          <w:szCs w:val="28"/>
        </w:rPr>
        <w:softHyphen/>
        <w:t>мунных реакций количество циркулирующих гаметоцитов и продолжительность носительства значительно меньше. Инвазированные комары после завершения спорогонии остаются заразными от нескольких дней до 1,5 мес.</w:t>
      </w:r>
    </w:p>
    <w:p w:rsidR="006F087D" w:rsidRPr="00B53D7E" w:rsidRDefault="006F087D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Механизм передачи</w:t>
      </w:r>
      <w:r w:rsidRPr="00B53D7E">
        <w:rPr>
          <w:rFonts w:eastAsia="Arial Unicode MS"/>
          <w:spacing w:val="0"/>
          <w:sz w:val="28"/>
          <w:szCs w:val="28"/>
        </w:rPr>
        <w:t xml:space="preserve"> </w:t>
      </w:r>
      <w:r w:rsidR="003C7EBE" w:rsidRPr="006D5DD0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трансмиссивный. Известно более 400 видов комаров рода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Anopheles.</w:t>
      </w:r>
      <w:r w:rsidRPr="00B53D7E">
        <w:rPr>
          <w:rFonts w:eastAsia="Arial Unicode MS"/>
          <w:spacing w:val="0"/>
          <w:sz w:val="28"/>
          <w:szCs w:val="28"/>
        </w:rPr>
        <w:t xml:space="preserve"> Из них 60 видов </w:t>
      </w:r>
      <w:r w:rsidR="00617373" w:rsidRPr="005C06B1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известные переносчики, а 30 видов </w:t>
      </w:r>
      <w:r w:rsidR="00617373" w:rsidRPr="00617373">
        <w:rPr>
          <w:rFonts w:eastAsia="Arial Unicode MS"/>
          <w:spacing w:val="0"/>
          <w:sz w:val="28"/>
          <w:szCs w:val="28"/>
        </w:rPr>
        <w:t xml:space="preserve">- </w:t>
      </w:r>
      <w:r w:rsidRPr="00B53D7E">
        <w:rPr>
          <w:rFonts w:eastAsia="Arial Unicode MS"/>
          <w:spacing w:val="0"/>
          <w:sz w:val="28"/>
          <w:szCs w:val="28"/>
        </w:rPr>
        <w:t>основные пе</w:t>
      </w:r>
      <w:r w:rsidRPr="00B53D7E">
        <w:rPr>
          <w:rFonts w:eastAsia="Arial Unicode MS"/>
          <w:spacing w:val="0"/>
          <w:sz w:val="28"/>
          <w:szCs w:val="28"/>
        </w:rPr>
        <w:softHyphen/>
        <w:t>реносчики возбудителей малярии человека. Эпидемическую роль того или иного вида определяет несколько факторов:</w:t>
      </w:r>
    </w:p>
    <w:p w:rsidR="006F087D" w:rsidRPr="00B53D7E" w:rsidRDefault="006F087D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восприимчивость конкретного вида комара к определённому виду малярий</w:t>
      </w:r>
      <w:r w:rsidRPr="00B53D7E">
        <w:rPr>
          <w:rFonts w:eastAsia="Arial Unicode MS"/>
          <w:spacing w:val="0"/>
          <w:sz w:val="28"/>
          <w:szCs w:val="28"/>
        </w:rPr>
        <w:softHyphen/>
        <w:t>ного плазмодия;</w:t>
      </w:r>
    </w:p>
    <w:p w:rsidR="006F087D" w:rsidRPr="00B53D7E" w:rsidRDefault="006F087D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вероятность и частота нападений определённых видов комаров на человека;</w:t>
      </w:r>
    </w:p>
    <w:p w:rsidR="006F087D" w:rsidRPr="00B53D7E" w:rsidRDefault="006F087D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численность популяции комаров и вероятность достижения отдельных осо</w:t>
      </w:r>
      <w:r w:rsidRPr="00B53D7E">
        <w:rPr>
          <w:rFonts w:eastAsia="Arial Unicode MS"/>
          <w:spacing w:val="0"/>
          <w:sz w:val="28"/>
          <w:szCs w:val="28"/>
        </w:rPr>
        <w:softHyphen/>
        <w:t>бей эпидемически опасного возраста;</w:t>
      </w:r>
    </w:p>
    <w:p w:rsidR="006F087D" w:rsidRPr="00B53D7E" w:rsidRDefault="006F087D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продолжительность сезона с оптимальной температурой воздуха.</w:t>
      </w:r>
    </w:p>
    <w:p w:rsidR="006F087D" w:rsidRPr="00B53D7E" w:rsidRDefault="006F087D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Не исключена возможность заражения при переливаниях крови или примене</w:t>
      </w:r>
      <w:r w:rsidRPr="00B53D7E">
        <w:rPr>
          <w:rFonts w:eastAsia="Arial Unicode MS"/>
          <w:spacing w:val="0"/>
          <w:sz w:val="28"/>
          <w:szCs w:val="28"/>
        </w:rPr>
        <w:softHyphen/>
        <w:t>нии инфицированного инструментария (шприцев, игл). Возможна трансплацен</w:t>
      </w:r>
      <w:r w:rsidRPr="00B53D7E">
        <w:rPr>
          <w:rFonts w:eastAsia="Arial Unicode MS"/>
          <w:spacing w:val="0"/>
          <w:sz w:val="28"/>
          <w:szCs w:val="28"/>
        </w:rPr>
        <w:softHyphen/>
        <w:t>тарная или интранатальная передача возбудителя.</w:t>
      </w:r>
    </w:p>
    <w:p w:rsidR="006F087D" w:rsidRPr="00B53D7E" w:rsidRDefault="006F087D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Естественная восприимчивость людей</w:t>
      </w:r>
      <w:r w:rsidRPr="00B53D7E">
        <w:rPr>
          <w:rFonts w:eastAsia="Arial Unicode MS"/>
          <w:spacing w:val="0"/>
          <w:sz w:val="28"/>
          <w:szCs w:val="28"/>
        </w:rPr>
        <w:t xml:space="preserve"> всеобщая, однако существуют группы, относительно невосприимчивые к малярии. Представители негроидной расы За</w:t>
      </w:r>
      <w:r w:rsidRPr="00B53D7E">
        <w:rPr>
          <w:rFonts w:eastAsia="Arial Unicode MS"/>
          <w:spacing w:val="0"/>
          <w:sz w:val="28"/>
          <w:szCs w:val="28"/>
        </w:rPr>
        <w:softHyphen/>
        <w:t>падной Африки генетически нечувствительны к возбудителю трёхдневной маля</w:t>
      </w:r>
      <w:r w:rsidRPr="00B53D7E">
        <w:rPr>
          <w:rFonts w:eastAsia="Arial Unicode MS"/>
          <w:spacing w:val="0"/>
          <w:sz w:val="28"/>
          <w:szCs w:val="28"/>
        </w:rPr>
        <w:softHyphen/>
        <w:t>рии, лица с дефицитом фермента глюкозо-6-фосфатдегидрогеназы относительно резистентны к возбудителю тропической малярии. Относительной устойчивос</w:t>
      </w:r>
      <w:r w:rsidRPr="00B53D7E">
        <w:rPr>
          <w:rFonts w:eastAsia="Arial Unicode MS"/>
          <w:spacing w:val="0"/>
          <w:sz w:val="28"/>
          <w:szCs w:val="28"/>
        </w:rPr>
        <w:softHyphen/>
        <w:t>тью к паразитам тропической малярии обладают гетерозиготные носители гемог</w:t>
      </w:r>
      <w:r w:rsidRPr="00B53D7E">
        <w:rPr>
          <w:rFonts w:eastAsia="Arial Unicode MS"/>
          <w:spacing w:val="0"/>
          <w:sz w:val="28"/>
          <w:szCs w:val="28"/>
        </w:rPr>
        <w:softHyphen/>
        <w:t>лобина S (HbS) и гомозиготные лица с серповидноклеточной анемией. Постин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вазионный иммунитет нестойкий, </w:t>
      </w:r>
      <w:r w:rsidRPr="00B53D7E">
        <w:rPr>
          <w:rFonts w:eastAsia="Arial Unicode MS"/>
          <w:spacing w:val="0"/>
          <w:sz w:val="28"/>
          <w:szCs w:val="28"/>
        </w:rPr>
        <w:lastRenderedPageBreak/>
        <w:t>возможны реинвазии и перекрёстные инвазии.</w:t>
      </w:r>
    </w:p>
    <w:p w:rsidR="00A03A4A" w:rsidRPr="00B53D7E" w:rsidRDefault="006F087D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Основные эпидемиологические признаки.</w:t>
      </w:r>
      <w:r w:rsidRPr="00B53D7E">
        <w:rPr>
          <w:rFonts w:eastAsia="Arial Unicode MS"/>
          <w:spacing w:val="0"/>
          <w:sz w:val="28"/>
          <w:szCs w:val="28"/>
        </w:rPr>
        <w:t xml:space="preserve"> В настоящее время малярия распрост</w:t>
      </w:r>
      <w:r w:rsidRPr="00B53D7E">
        <w:rPr>
          <w:rFonts w:eastAsia="Arial Unicode MS"/>
          <w:spacing w:val="0"/>
          <w:sz w:val="28"/>
          <w:szCs w:val="28"/>
        </w:rPr>
        <w:softHyphen/>
        <w:t>ранена на территории 90 стран земного шара, половина из которых расположена в Африке. Согласно классификации ВОЗ, различают четыре степени активности эндемических очагов малярии: гипоэндемические (низкий или умеренный риск] заражения), мезоэндемические (умеренный или высокий риск), гиперэндемичес-Ч кие (высокий риск) и голоэндемические (очень высокий риск). Глобальная ком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пания ВОЗ по ликвидации малярии оказалась неудачной, в результате чего произошла активизация эпидемического процесса с восстановлением заболеваемости </w:t>
      </w:r>
      <w:r w:rsidR="00A03A4A" w:rsidRPr="00B53D7E">
        <w:rPr>
          <w:rFonts w:eastAsia="Arial Unicode MS"/>
          <w:spacing w:val="0"/>
          <w:sz w:val="28"/>
          <w:szCs w:val="28"/>
        </w:rPr>
        <w:t>малярией на частично или полностью оздоровлённых территориях. Более 2 млрд человек, или 41% населения планеты, всё ещё находятся под угрозой заражения, а 300—500 млн ежегодно заболевают этой опасной болезнью. На территории быв</w:t>
      </w:r>
      <w:r w:rsidR="00A03A4A" w:rsidRPr="00B53D7E">
        <w:rPr>
          <w:rFonts w:eastAsia="Arial Unicode MS"/>
          <w:spacing w:val="0"/>
          <w:sz w:val="28"/>
          <w:szCs w:val="28"/>
        </w:rPr>
        <w:softHyphen/>
        <w:t>шего Советского Союза активные очаги существуют в Таджикистане, Узбекиста</w:t>
      </w:r>
      <w:r w:rsidR="00A03A4A" w:rsidRPr="00B53D7E">
        <w:rPr>
          <w:rFonts w:eastAsia="Arial Unicode MS"/>
          <w:spacing w:val="0"/>
          <w:sz w:val="28"/>
          <w:szCs w:val="28"/>
        </w:rPr>
        <w:softHyphen/>
        <w:t>не и Азербайджане. В большинстве европейских стран (в том числе и в России) отмечают завозные случаи малярии. Ежегодно в Российской Федерации регист</w:t>
      </w:r>
      <w:r w:rsidR="00A03A4A" w:rsidRPr="00B53D7E">
        <w:rPr>
          <w:rFonts w:eastAsia="Arial Unicode MS"/>
          <w:spacing w:val="0"/>
          <w:sz w:val="28"/>
          <w:szCs w:val="28"/>
        </w:rPr>
        <w:softHyphen/>
        <w:t>рируют 800—1200 случаев малярии. 80% завозных случаев составляют больные трёхдневной малярией из стран СНГ, в т.ч. из Азербайджана и Таджикистана (се</w:t>
      </w:r>
      <w:r w:rsidR="00A03A4A" w:rsidRPr="00B53D7E">
        <w:rPr>
          <w:rFonts w:eastAsia="Arial Unicode MS"/>
          <w:spacing w:val="0"/>
          <w:sz w:val="28"/>
          <w:szCs w:val="28"/>
        </w:rPr>
        <w:softHyphen/>
        <w:t>зонные рабочие, беженцы и коммерсанты). В большинстве завозных случаев из стран дальнего зарубежья преобладает тропическая малярия из Африки. Среди завозных случаев из Азии преобладает трёхдневная малярия. Наибольший завоз малярии (до 100 случаев в год) происходит преимущественно в крупные админи</w:t>
      </w:r>
      <w:r w:rsidR="00A03A4A" w:rsidRPr="00B53D7E">
        <w:rPr>
          <w:rFonts w:eastAsia="Arial Unicode MS"/>
          <w:spacing w:val="0"/>
          <w:sz w:val="28"/>
          <w:szCs w:val="28"/>
        </w:rPr>
        <w:softHyphen/>
        <w:t>стративные центры, где лишь в предместьях и дачных посёлках есть условия для местной передачи малярии. Завоз малярии возможен не только больными людь</w:t>
      </w:r>
      <w:r w:rsidR="00A03A4A" w:rsidRPr="00B53D7E">
        <w:rPr>
          <w:rFonts w:eastAsia="Arial Unicode MS"/>
          <w:spacing w:val="0"/>
          <w:sz w:val="28"/>
          <w:szCs w:val="28"/>
        </w:rPr>
        <w:softHyphen/>
        <w:t xml:space="preserve">ми, но и заражёнными переносчиками, попадающими в Россию из эндемичных стран чаще всего самолётами, реже </w:t>
      </w:r>
      <w:r w:rsidR="001E68FB" w:rsidRPr="001E68FB">
        <w:rPr>
          <w:rFonts w:eastAsia="Arial Unicode MS"/>
          <w:spacing w:val="0"/>
          <w:sz w:val="28"/>
          <w:szCs w:val="28"/>
        </w:rPr>
        <w:t>-</w:t>
      </w:r>
      <w:r w:rsidR="00A03A4A" w:rsidRPr="00B53D7E">
        <w:rPr>
          <w:rFonts w:eastAsia="Arial Unicode MS"/>
          <w:spacing w:val="0"/>
          <w:sz w:val="28"/>
          <w:szCs w:val="28"/>
        </w:rPr>
        <w:t xml:space="preserve"> морскими судами и автофургонами. Возмо</w:t>
      </w:r>
      <w:r w:rsidR="00A03A4A" w:rsidRPr="00B53D7E">
        <w:rPr>
          <w:rFonts w:eastAsia="Arial Unicode MS"/>
          <w:spacing w:val="0"/>
          <w:sz w:val="28"/>
          <w:szCs w:val="28"/>
        </w:rPr>
        <w:softHyphen/>
        <w:t>жен залёт заражённых комаров из эндемичных по малярии пограничных районов.</w:t>
      </w:r>
    </w:p>
    <w:p w:rsidR="00A03A4A" w:rsidRPr="00B53D7E" w:rsidRDefault="00A03A4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В последние годы единичные случаи местной трёхдневной малярии отмечены в Краснодарском крае, Московской, Липецкой, Нижегородской, Самарской, Ростовской и других областях, отличающихся значительным маляриегенным по</w:t>
      </w:r>
      <w:r w:rsidRPr="00B53D7E">
        <w:rPr>
          <w:rFonts w:eastAsia="Arial Unicode MS"/>
          <w:spacing w:val="0"/>
          <w:sz w:val="28"/>
          <w:szCs w:val="28"/>
        </w:rPr>
        <w:softHyphen/>
        <w:t>тенциалом. Распространение малярии на эндемичных территориях зонально</w:t>
      </w:r>
      <w:r w:rsidRPr="00B53D7E">
        <w:rPr>
          <w:rFonts w:eastAsia="Arial Unicode MS"/>
          <w:spacing w:val="0"/>
          <w:sz w:val="28"/>
          <w:szCs w:val="28"/>
        </w:rPr>
        <w:softHyphen/>
        <w:t>очаговое, его определяет взаимодействие природных и социально-экономичес</w:t>
      </w:r>
      <w:r w:rsidRPr="00B53D7E">
        <w:rPr>
          <w:rFonts w:eastAsia="Arial Unicode MS"/>
          <w:spacing w:val="0"/>
          <w:sz w:val="28"/>
          <w:szCs w:val="28"/>
        </w:rPr>
        <w:softHyphen/>
        <w:t>ких факторов, преобладающих на каждой конкретной территории. Хорошо про</w:t>
      </w:r>
      <w:r w:rsidRPr="00B53D7E">
        <w:rPr>
          <w:rFonts w:eastAsia="Arial Unicode MS"/>
          <w:spacing w:val="0"/>
          <w:sz w:val="28"/>
          <w:szCs w:val="28"/>
        </w:rPr>
        <w:softHyphen/>
        <w:t>слеживается приуроченность инфекции к разным возрастным группам населе</w:t>
      </w:r>
      <w:r w:rsidRPr="00B53D7E">
        <w:rPr>
          <w:rFonts w:eastAsia="Arial Unicode MS"/>
          <w:spacing w:val="0"/>
          <w:sz w:val="28"/>
          <w:szCs w:val="28"/>
        </w:rPr>
        <w:softHyphen/>
        <w:t>ния. В странах тропической Африки, например, риск заражения наивысший для детей в возрасте от 6 мес до 5 лет, а также для молодых беременных, особенно первородящих.</w:t>
      </w:r>
    </w:p>
    <w:p w:rsidR="00A03A4A" w:rsidRPr="00B53D7E" w:rsidRDefault="00A03A4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 xml:space="preserve">В странах Южной и Юго-Восточной Азии, а также Южной Америки к </w:t>
      </w:r>
      <w:r w:rsidRPr="00B53D7E">
        <w:rPr>
          <w:rFonts w:eastAsia="Arial Unicode MS"/>
          <w:spacing w:val="0"/>
          <w:sz w:val="28"/>
          <w:szCs w:val="28"/>
        </w:rPr>
        <w:lastRenderedPageBreak/>
        <w:t>группе наибольшего риска относят молодых взрослых людей, активно занятых в хозяй</w:t>
      </w:r>
      <w:r w:rsidRPr="00B53D7E">
        <w:rPr>
          <w:rFonts w:eastAsia="Arial Unicode MS"/>
          <w:spacing w:val="0"/>
          <w:sz w:val="28"/>
          <w:szCs w:val="28"/>
        </w:rPr>
        <w:softHyphen/>
        <w:t>ственной деятельности. Угроза заражения малярией существует для иммигран</w:t>
      </w:r>
      <w:r w:rsidRPr="00B53D7E">
        <w:rPr>
          <w:rFonts w:eastAsia="Arial Unicode MS"/>
          <w:spacing w:val="0"/>
          <w:sz w:val="28"/>
          <w:szCs w:val="28"/>
        </w:rPr>
        <w:softHyphen/>
        <w:t>тов, особенно беженцев, сезонных сельскохозяйственных рабочих. Значительно увеличились риск заражения, заболеваемость и даже смертность от малярии сре</w:t>
      </w:r>
      <w:r w:rsidRPr="00B53D7E">
        <w:rPr>
          <w:rFonts w:eastAsia="Arial Unicode MS"/>
          <w:spacing w:val="0"/>
          <w:sz w:val="28"/>
          <w:szCs w:val="28"/>
        </w:rPr>
        <w:softHyphen/>
        <w:t>ди неиммунных лиц, посещающих страны, эндемичные по малярии, либо по роду своей деятельности (моряки, члены авиационных экипажей, бизнесмены и т.д.), либо с целью туризма и паломничества. Неупорядоченные перемещения боль</w:t>
      </w:r>
      <w:r w:rsidRPr="00B53D7E">
        <w:rPr>
          <w:rFonts w:eastAsia="Arial Unicode MS"/>
          <w:spacing w:val="0"/>
          <w:sz w:val="28"/>
          <w:szCs w:val="28"/>
        </w:rPr>
        <w:softHyphen/>
        <w:t>ших групп людей способствуют массивному распространению лекарственно-ус</w:t>
      </w:r>
      <w:r w:rsidRPr="00B53D7E">
        <w:rPr>
          <w:rFonts w:eastAsia="Arial Unicode MS"/>
          <w:spacing w:val="0"/>
          <w:sz w:val="28"/>
          <w:szCs w:val="28"/>
        </w:rPr>
        <w:softHyphen/>
        <w:t>тойчивых штаммов малярии на громадных территориях.</w:t>
      </w:r>
    </w:p>
    <w:p w:rsidR="00A03A4A" w:rsidRPr="0038362B" w:rsidRDefault="00A03A4A" w:rsidP="004A1B36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eastAsia="Arial Unicode MS" w:hAnsi="Times New Roman" w:cs="Times New Roman"/>
          <w:bCs w:val="0"/>
          <w:sz w:val="28"/>
          <w:szCs w:val="28"/>
        </w:rPr>
      </w:pPr>
      <w:bookmarkStart w:id="3" w:name="bookmark596"/>
      <w:r w:rsidRPr="0038362B">
        <w:rPr>
          <w:rFonts w:ascii="Times New Roman" w:eastAsia="Arial Unicode MS" w:hAnsi="Times New Roman" w:cs="Times New Roman"/>
          <w:bCs w:val="0"/>
          <w:sz w:val="28"/>
          <w:szCs w:val="28"/>
        </w:rPr>
        <w:t>Патогенез</w:t>
      </w:r>
      <w:bookmarkEnd w:id="3"/>
    </w:p>
    <w:p w:rsidR="006A0635" w:rsidRPr="00B53D7E" w:rsidRDefault="00A03A4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Фаза тканевой шизогонии бессимптомна, её продолжительность соответству</w:t>
      </w:r>
      <w:r w:rsidRPr="00B53D7E">
        <w:rPr>
          <w:rFonts w:eastAsia="Arial Unicode MS"/>
          <w:spacing w:val="0"/>
          <w:sz w:val="28"/>
          <w:szCs w:val="28"/>
        </w:rPr>
        <w:softHyphen/>
        <w:t>ет большей части инкубационного периода. Инкубационный период малярии может завершиться уже на стадии эритроцитарной шизогонии, если концентра</w:t>
      </w:r>
      <w:r w:rsidRPr="00B53D7E">
        <w:rPr>
          <w:rFonts w:eastAsia="Arial Unicode MS"/>
          <w:spacing w:val="0"/>
          <w:sz w:val="28"/>
          <w:szCs w:val="28"/>
        </w:rPr>
        <w:softHyphen/>
        <w:t>ция эритроцитарных мерозоитов, выходящих в кровяное русло из разрушенных эритроцитов, превысит так называемый пирогенный порог. Возникновение клинических проявлений заболевания в виде малярийного пароксизма в патофи</w:t>
      </w:r>
      <w:r w:rsidRPr="00B53D7E">
        <w:rPr>
          <w:rFonts w:eastAsia="Arial Unicode MS"/>
          <w:spacing w:val="0"/>
          <w:sz w:val="28"/>
          <w:szCs w:val="28"/>
        </w:rPr>
        <w:softHyphen/>
        <w:t>зиологическом смысле можно рассматривать как пирогенную реакцию терморе</w:t>
      </w:r>
      <w:r w:rsidRPr="00B53D7E">
        <w:rPr>
          <w:rFonts w:eastAsia="Arial Unicode MS"/>
          <w:spacing w:val="0"/>
          <w:sz w:val="28"/>
          <w:szCs w:val="28"/>
        </w:rPr>
        <w:softHyphen/>
        <w:t>гулирующих центров на выход в плазму крови чужеродных белков в составе мерозоитов, продуктов их метаболизма, патологически изменённых собственных</w:t>
      </w:r>
      <w:r w:rsidR="006A0635" w:rsidRPr="00B53D7E">
        <w:rPr>
          <w:rFonts w:eastAsia="Arial Unicode MS"/>
          <w:spacing w:val="0"/>
          <w:sz w:val="28"/>
          <w:szCs w:val="28"/>
        </w:rPr>
        <w:t xml:space="preserve"> белков эритроцитов, а также содержавшихся в эритроцитах биологически актив</w:t>
      </w:r>
      <w:r w:rsidR="006A0635" w:rsidRPr="00B53D7E">
        <w:rPr>
          <w:rFonts w:eastAsia="Arial Unicode MS"/>
          <w:spacing w:val="0"/>
          <w:sz w:val="28"/>
          <w:szCs w:val="28"/>
        </w:rPr>
        <w:softHyphen/>
        <w:t>ных веществ. Одновременно эти же компоненты обусловливают возможность развития аллергических и анафилактических реакций (экзантем, бронхитов с бронхообструктивным синдромом, артритов и др.).</w:t>
      </w:r>
    </w:p>
    <w:p w:rsidR="006A0635" w:rsidRPr="00A44D06" w:rsidRDefault="006A0635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При развитии иммунных реакций организма паразитемия снижается до под</w:t>
      </w:r>
      <w:r w:rsidRPr="00B53D7E">
        <w:rPr>
          <w:rFonts w:eastAsia="Arial Unicode MS"/>
          <w:spacing w:val="0"/>
          <w:sz w:val="28"/>
          <w:szCs w:val="28"/>
        </w:rPr>
        <w:softHyphen/>
        <w:t>порогового уровня, приступы лихорадки прекращаются (латентный период). Выраженное иммуносупрессивное действие малярийных паразитов в течение лихорадочных периодов заболевания приводит к состоянию анергии с возмож</w:t>
      </w:r>
      <w:r w:rsidRPr="00B53D7E">
        <w:rPr>
          <w:rFonts w:eastAsia="Arial Unicode MS"/>
          <w:spacing w:val="0"/>
          <w:sz w:val="28"/>
          <w:szCs w:val="28"/>
        </w:rPr>
        <w:softHyphen/>
        <w:t>ностью развития тяжёлых суперинфекций, активизации хронических инфекци</w:t>
      </w:r>
      <w:r w:rsidRPr="00B53D7E">
        <w:rPr>
          <w:rFonts w:eastAsia="Arial Unicode MS"/>
          <w:spacing w:val="0"/>
          <w:sz w:val="28"/>
          <w:szCs w:val="28"/>
        </w:rPr>
        <w:softHyphen/>
        <w:t>онных процессов.</w:t>
      </w:r>
    </w:p>
    <w:p w:rsidR="00662A8B" w:rsidRPr="00B53D7E" w:rsidRDefault="006A0635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В свою очередь, резкое уменьшение количества плазмодиев и, соответственно, концентрации паразитарных Аг приводит к снижению выраженности иммунных реакций. На фоне снижения содержания противомалярийных AT увели чивается популяция паразитов, сохран</w:t>
      </w:r>
      <w:r w:rsidR="00662A8B" w:rsidRPr="00B53D7E">
        <w:rPr>
          <w:rFonts w:eastAsia="Arial Unicode MS"/>
          <w:spacing w:val="0"/>
          <w:sz w:val="28"/>
          <w:szCs w:val="28"/>
        </w:rPr>
        <w:t>ившихся в эритроцитах, повышается</w:t>
      </w:r>
      <w:r w:rsidRPr="00B53D7E">
        <w:rPr>
          <w:rFonts w:eastAsia="Arial Unicode MS"/>
          <w:spacing w:val="0"/>
          <w:sz w:val="28"/>
          <w:szCs w:val="28"/>
        </w:rPr>
        <w:t xml:space="preserve"> вероятность ранних и поздних эритроцитарны</w:t>
      </w:r>
      <w:r w:rsidR="00662A8B" w:rsidRPr="00B53D7E">
        <w:rPr>
          <w:rFonts w:eastAsia="Arial Unicode MS"/>
          <w:spacing w:val="0"/>
          <w:sz w:val="28"/>
          <w:szCs w:val="28"/>
        </w:rPr>
        <w:t>х рецидивов заболевания. Продолжительность инвазионного процесса с сохранением паразитемии на субпиро</w:t>
      </w:r>
      <w:r w:rsidR="00662A8B" w:rsidRPr="00B53D7E">
        <w:rPr>
          <w:rFonts w:eastAsia="Arial Unicode MS"/>
          <w:spacing w:val="0"/>
          <w:sz w:val="28"/>
          <w:szCs w:val="28"/>
        </w:rPr>
        <w:softHyphen/>
        <w:t>генном или субпатентном (ниже порога обнаружения) уровне составляет от 1</w:t>
      </w:r>
      <w:r w:rsidR="00256B10" w:rsidRPr="00E87475">
        <w:rPr>
          <w:rFonts w:eastAsia="Arial Unicode MS"/>
          <w:spacing w:val="0"/>
          <w:sz w:val="28"/>
          <w:szCs w:val="28"/>
        </w:rPr>
        <w:t>-</w:t>
      </w:r>
      <w:r w:rsidR="00662A8B" w:rsidRPr="00B53D7E">
        <w:rPr>
          <w:rFonts w:eastAsia="Arial Unicode MS"/>
          <w:spacing w:val="0"/>
          <w:sz w:val="28"/>
          <w:szCs w:val="28"/>
        </w:rPr>
        <w:t xml:space="preserve">1,5 лет (тропическая малярия) до </w:t>
      </w:r>
      <w:r w:rsidR="00662A8B" w:rsidRPr="00B53D7E">
        <w:rPr>
          <w:rFonts w:eastAsia="Arial Unicode MS"/>
          <w:spacing w:val="0"/>
          <w:sz w:val="28"/>
          <w:szCs w:val="28"/>
        </w:rPr>
        <w:lastRenderedPageBreak/>
        <w:t>десятилетий (четырёхдневная малярия). При трёхдневной и овале-малярии, кроме того, возможна активизация брадиспорозо- итов в печени, что может обусловить возникновение первичных малярийных па</w:t>
      </w:r>
      <w:r w:rsidR="00662A8B" w:rsidRPr="00B53D7E">
        <w:rPr>
          <w:rFonts w:eastAsia="Arial Unicode MS"/>
          <w:spacing w:val="0"/>
          <w:sz w:val="28"/>
          <w:szCs w:val="28"/>
        </w:rPr>
        <w:softHyphen/>
        <w:t xml:space="preserve">роксизмов после длительной инкубации, а также поздних экзоэритроцитарных рецидивов (табл. </w:t>
      </w:r>
      <w:r w:rsidR="00DD35F2" w:rsidRPr="006D5DD0">
        <w:rPr>
          <w:rFonts w:eastAsia="Arial Unicode MS"/>
          <w:spacing w:val="0"/>
          <w:sz w:val="28"/>
          <w:szCs w:val="28"/>
        </w:rPr>
        <w:t>3</w:t>
      </w:r>
      <w:r w:rsidR="00662A8B" w:rsidRPr="00B53D7E">
        <w:rPr>
          <w:rFonts w:eastAsia="Arial Unicode MS"/>
          <w:spacing w:val="0"/>
          <w:sz w:val="28"/>
          <w:szCs w:val="28"/>
        </w:rPr>
        <w:t>).</w:t>
      </w:r>
    </w:p>
    <w:p w:rsidR="009125ED" w:rsidRPr="00B53D7E" w:rsidRDefault="009125ED" w:rsidP="004A1B36">
      <w:pPr>
        <w:pStyle w:val="a4"/>
        <w:shd w:val="clear" w:color="auto" w:fill="auto"/>
        <w:spacing w:line="276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3D7E">
        <w:rPr>
          <w:rFonts w:ascii="Times New Roman" w:eastAsia="Arial Unicode MS" w:hAnsi="Times New Roman" w:cs="Times New Roman"/>
          <w:sz w:val="28"/>
          <w:szCs w:val="28"/>
        </w:rPr>
        <w:t xml:space="preserve">Таблица </w:t>
      </w:r>
      <w:r w:rsidR="00DD35F2" w:rsidRPr="006D5DD0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t>. Продолжительность малярии при однократном заражении (Беляев А.Е. Лы</w:t>
      </w:r>
      <w:r w:rsidRPr="00B53D7E">
        <w:rPr>
          <w:rFonts w:ascii="Times New Roman" w:eastAsia="Arial Unicode MS" w:hAnsi="Times New Roman" w:cs="Times New Roman"/>
          <w:sz w:val="28"/>
          <w:szCs w:val="28"/>
        </w:rPr>
        <w:softHyphen/>
        <w:t>сенко А.Я., 1992)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6"/>
        <w:gridCol w:w="2544"/>
        <w:gridCol w:w="2568"/>
      </w:tblGrid>
      <w:tr w:rsidR="009125ED" w:rsidRPr="00B53D7E" w:rsidTr="003B1226">
        <w:trPr>
          <w:trHeight w:hRule="exact" w:val="567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Форма малярии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Минимальная</w:t>
            </w:r>
          </w:p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продолжительность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Максимальная</w:t>
            </w:r>
          </w:p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продолжительность</w:t>
            </w:r>
          </w:p>
        </w:tc>
      </w:tr>
      <w:tr w:rsidR="009125ED" w:rsidRPr="00B53D7E" w:rsidTr="009125ED">
        <w:trPr>
          <w:trHeight w:hRule="exact" w:val="341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Тропическая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До 1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До 3 лет</w:t>
            </w:r>
          </w:p>
        </w:tc>
      </w:tr>
      <w:tr w:rsidR="009125ED" w:rsidRPr="00B53D7E" w:rsidTr="009125ED">
        <w:trPr>
          <w:trHeight w:hRule="exact" w:val="278"/>
        </w:trPr>
        <w:tc>
          <w:tcPr>
            <w:tcW w:w="2746" w:type="dxa"/>
            <w:shd w:val="clear" w:color="auto" w:fill="FFFFFF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Трёхдневная и овале-малярия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До 1,5—2 лет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До 4—5 лет</w:t>
            </w:r>
          </w:p>
        </w:tc>
      </w:tr>
      <w:tr w:rsidR="009125ED" w:rsidRPr="00B53D7E" w:rsidTr="003B1226">
        <w:trPr>
          <w:trHeight w:hRule="exact" w:val="559"/>
        </w:trPr>
        <w:tc>
          <w:tcPr>
            <w:tcW w:w="2746" w:type="dxa"/>
            <w:tcBorders>
              <w:bottom w:val="single" w:sz="4" w:space="0" w:color="auto"/>
            </w:tcBorders>
            <w:shd w:val="clear" w:color="auto" w:fill="FFFFFF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Четырёхдневная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5ED" w:rsidRPr="001E68FB" w:rsidRDefault="009125ED" w:rsidP="00E32ED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До 2</w:t>
            </w:r>
            <w:r w:rsidR="00E32EDB">
              <w:rPr>
                <w:rFonts w:eastAsia="Arial Unicode MS"/>
                <w:spacing w:val="0"/>
                <w:sz w:val="24"/>
                <w:szCs w:val="24"/>
                <w:lang w:val="en-US"/>
              </w:rPr>
              <w:t>-</w:t>
            </w:r>
            <w:r w:rsidRPr="001E68FB">
              <w:rPr>
                <w:rFonts w:eastAsia="Arial Unicode MS"/>
                <w:spacing w:val="0"/>
                <w:sz w:val="24"/>
                <w:szCs w:val="24"/>
              </w:rPr>
              <w:t>3 лет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5ED" w:rsidRPr="001E68FB" w:rsidRDefault="009125ED" w:rsidP="003B122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4"/>
                <w:szCs w:val="24"/>
              </w:rPr>
            </w:pPr>
            <w:r w:rsidRPr="001E68FB">
              <w:rPr>
                <w:rFonts w:eastAsia="Arial Unicode MS"/>
                <w:spacing w:val="0"/>
                <w:sz w:val="24"/>
                <w:szCs w:val="24"/>
              </w:rPr>
              <w:t>Десятки лет (пожизненно)</w:t>
            </w:r>
          </w:p>
        </w:tc>
      </w:tr>
    </w:tbl>
    <w:p w:rsidR="003B1226" w:rsidRDefault="003B1226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  <w:lang w:val="en-US"/>
        </w:rPr>
      </w:pPr>
    </w:p>
    <w:p w:rsidR="00361FC0" w:rsidRPr="00B53D7E" w:rsidRDefault="00361FC0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Патоморфологические изменения в различных органах при малярии разнооб</w:t>
      </w:r>
      <w:r w:rsidRPr="00B53D7E">
        <w:rPr>
          <w:rFonts w:eastAsia="Arial Unicode MS"/>
          <w:spacing w:val="0"/>
          <w:sz w:val="28"/>
          <w:szCs w:val="28"/>
        </w:rPr>
        <w:softHyphen/>
        <w:t>разны. В первую очередь они связаны с нарушениями микроциркуляции и рео</w:t>
      </w:r>
      <w:r w:rsidRPr="00B53D7E">
        <w:rPr>
          <w:rFonts w:eastAsia="Arial Unicode MS"/>
          <w:spacing w:val="0"/>
          <w:sz w:val="28"/>
          <w:szCs w:val="28"/>
        </w:rPr>
        <w:softHyphen/>
        <w:t>логических свойств крови. Нередко выявляют кровоизлияния, значительные ди</w:t>
      </w:r>
      <w:r w:rsidRPr="00B53D7E">
        <w:rPr>
          <w:rFonts w:eastAsia="Arial Unicode MS"/>
          <w:spacing w:val="0"/>
          <w:sz w:val="28"/>
          <w:szCs w:val="28"/>
        </w:rPr>
        <w:softHyphen/>
        <w:t>строфические и некробиотические процессы в миокарде, почках (с признаками острого тубулярного некроза), увеличение паренхиматозных органов с отложе</w:t>
      </w:r>
      <w:r w:rsidRPr="00B53D7E">
        <w:rPr>
          <w:rFonts w:eastAsia="Arial Unicode MS"/>
          <w:spacing w:val="0"/>
          <w:sz w:val="28"/>
          <w:szCs w:val="28"/>
        </w:rPr>
        <w:softHyphen/>
        <w:t>нием в них малярийного пигмента гематомеланина. При четырёхдневной маля</w:t>
      </w:r>
      <w:r w:rsidRPr="00B53D7E">
        <w:rPr>
          <w:rFonts w:eastAsia="Arial Unicode MS"/>
          <w:spacing w:val="0"/>
          <w:sz w:val="28"/>
          <w:szCs w:val="28"/>
        </w:rPr>
        <w:softHyphen/>
        <w:t>рии возможны явления прогрессирующего нефротического синдрома иммуно</w:t>
      </w:r>
      <w:r w:rsidRPr="00B53D7E">
        <w:rPr>
          <w:rFonts w:eastAsia="Arial Unicode MS"/>
          <w:spacing w:val="0"/>
          <w:sz w:val="28"/>
          <w:szCs w:val="28"/>
        </w:rPr>
        <w:softHyphen/>
        <w:t>комплексного генеза.</w:t>
      </w:r>
    </w:p>
    <w:p w:rsidR="00F66512" w:rsidRPr="00B53D7E" w:rsidRDefault="00F66512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4" w:name="bookmark597"/>
    </w:p>
    <w:p w:rsidR="00C62C18" w:rsidRPr="00B53D7E" w:rsidRDefault="00C62C18" w:rsidP="00E32EDB">
      <w:pPr>
        <w:spacing w:after="0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53D7E">
        <w:rPr>
          <w:rFonts w:ascii="Times New Roman" w:eastAsia="Arial Unicode MS" w:hAnsi="Times New Roman" w:cs="Times New Roman"/>
          <w:b/>
          <w:sz w:val="28"/>
          <w:szCs w:val="28"/>
        </w:rPr>
        <w:t>Клиническая картина</w:t>
      </w:r>
      <w:bookmarkEnd w:id="4"/>
    </w:p>
    <w:p w:rsidR="00C62C18" w:rsidRPr="00B53D7E" w:rsidRDefault="00C62C18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В течении заболевания различают несколько периодов, последовательно сме</w:t>
      </w:r>
      <w:r w:rsidRPr="00B53D7E">
        <w:rPr>
          <w:rFonts w:eastAsia="Arial Unicode MS"/>
          <w:spacing w:val="0"/>
          <w:sz w:val="28"/>
          <w:szCs w:val="28"/>
        </w:rPr>
        <w:softHyphen/>
        <w:t>няющих друг друга.</w:t>
      </w:r>
    </w:p>
    <w:p w:rsidR="00C62C18" w:rsidRPr="00B53D7E" w:rsidRDefault="00C62C18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Инкубационный период.</w:t>
      </w:r>
      <w:r w:rsidRPr="00B53D7E">
        <w:rPr>
          <w:rFonts w:eastAsia="Arial Unicode MS"/>
          <w:spacing w:val="0"/>
          <w:sz w:val="28"/>
          <w:szCs w:val="28"/>
        </w:rPr>
        <w:t xml:space="preserve"> Продолжается 1—3 не</w:t>
      </w:r>
      <w:r w:rsidR="00E32EDB">
        <w:rPr>
          <w:rFonts w:eastAsia="Arial Unicode MS"/>
          <w:spacing w:val="0"/>
          <w:sz w:val="28"/>
          <w:szCs w:val="28"/>
        </w:rPr>
        <w:t>д, при четырёхдневной маля</w:t>
      </w:r>
      <w:r w:rsidR="00E32EDB">
        <w:rPr>
          <w:rFonts w:eastAsia="Arial Unicode MS"/>
          <w:spacing w:val="0"/>
          <w:sz w:val="28"/>
          <w:szCs w:val="28"/>
        </w:rPr>
        <w:softHyphen/>
        <w:t xml:space="preserve">рии </w:t>
      </w:r>
      <w:r w:rsidR="00E32EDB" w:rsidRPr="00E32EDB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до 6 нед. В случаях трёхдневной или овале-малярии неактивное состояние брадиспорозоитов в печени может привести к удлинению инкубационного пери</w:t>
      </w:r>
      <w:r w:rsidRPr="00B53D7E">
        <w:rPr>
          <w:rFonts w:eastAsia="Arial Unicode MS"/>
          <w:spacing w:val="0"/>
          <w:sz w:val="28"/>
          <w:szCs w:val="28"/>
        </w:rPr>
        <w:softHyphen/>
        <w:t>ода до 2 лет и более.</w:t>
      </w:r>
    </w:p>
    <w:p w:rsidR="00C62C18" w:rsidRPr="00B53D7E" w:rsidRDefault="00C62C18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Продромальный период.</w:t>
      </w:r>
      <w:r w:rsidRPr="00B53D7E">
        <w:rPr>
          <w:rFonts w:eastAsia="Arial Unicode MS"/>
          <w:spacing w:val="0"/>
          <w:sz w:val="28"/>
          <w:szCs w:val="28"/>
        </w:rPr>
        <w:t xml:space="preserve"> У большинства пациентов, инвазированных возбуди</w:t>
      </w:r>
      <w:r w:rsidRPr="00B53D7E">
        <w:rPr>
          <w:rFonts w:eastAsia="Arial Unicode MS"/>
          <w:spacing w:val="0"/>
          <w:sz w:val="28"/>
          <w:szCs w:val="28"/>
        </w:rPr>
        <w:softHyphen/>
        <w:t>телями трёхдневной и овале-малярии, развиваются головная боль, артралгии и миалгии, слабость, снижение работоспособности. Иногда возможны боли в пе</w:t>
      </w:r>
      <w:r w:rsidRPr="00B53D7E">
        <w:rPr>
          <w:rFonts w:eastAsia="Arial Unicode MS"/>
          <w:spacing w:val="0"/>
          <w:sz w:val="28"/>
          <w:szCs w:val="28"/>
        </w:rPr>
        <w:softHyphen/>
        <w:t>чени и селезёнке. Продромальный период продолжается от нескольких часов до 2—3 дней. Для тропической и четырёхдневной малярии развитие продромального периода нехарактерно.</w:t>
      </w:r>
    </w:p>
    <w:p w:rsidR="00F66512" w:rsidRPr="00B53D7E" w:rsidRDefault="00C62C18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Период инициальной лихорадки.</w:t>
      </w:r>
      <w:r w:rsidRPr="00B53D7E">
        <w:rPr>
          <w:rFonts w:eastAsia="Arial Unicode MS"/>
          <w:spacing w:val="0"/>
          <w:sz w:val="28"/>
          <w:szCs w:val="28"/>
        </w:rPr>
        <w:t xml:space="preserve"> Характерен для первичного заражения. Прояв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ляется общим недомоганием, прогрессирующей слабостью, головной болью, ми- алгиями, артралгиями, ломотой в пояснице. Объективные данные при осмотре больного скудны: возможны умеренно выраженные </w:t>
      </w:r>
      <w:r w:rsidRPr="00B53D7E">
        <w:rPr>
          <w:rFonts w:eastAsia="Arial Unicode MS"/>
          <w:spacing w:val="0"/>
          <w:sz w:val="28"/>
          <w:szCs w:val="28"/>
        </w:rPr>
        <w:lastRenderedPageBreak/>
        <w:t>катаральные явления в ро</w:t>
      </w:r>
      <w:r w:rsidRPr="00B53D7E">
        <w:rPr>
          <w:rFonts w:eastAsia="Arial Unicode MS"/>
          <w:spacing w:val="0"/>
          <w:sz w:val="28"/>
          <w:szCs w:val="28"/>
        </w:rPr>
        <w:softHyphen/>
        <w:t>тоглотке и небольшая тахикардия. Увеличение печени и селезёнки, их уплотне</w:t>
      </w:r>
      <w:r w:rsidRPr="00B53D7E">
        <w:rPr>
          <w:rFonts w:eastAsia="Arial Unicode MS"/>
          <w:spacing w:val="0"/>
          <w:sz w:val="28"/>
          <w:szCs w:val="28"/>
        </w:rPr>
        <w:softHyphen/>
        <w:t>ние и болезненность при пальпации выявляют лишь в конце этого периода. Не</w:t>
      </w:r>
      <w:r w:rsidRPr="00B53D7E">
        <w:rPr>
          <w:rFonts w:eastAsia="Arial Unicode MS"/>
          <w:spacing w:val="0"/>
          <w:sz w:val="28"/>
          <w:szCs w:val="28"/>
        </w:rPr>
        <w:softHyphen/>
        <w:t>специфичность и умеренная выраженность клинических признаков заболевания создают затруднения в определении причины лихорадочного состояния. Однако при сборе подробного почасового анамнеза бол</w:t>
      </w:r>
      <w:r w:rsidR="00F66512" w:rsidRPr="00B53D7E">
        <w:rPr>
          <w:rFonts w:eastAsia="Arial Unicode MS"/>
          <w:spacing w:val="0"/>
          <w:sz w:val="28"/>
          <w:szCs w:val="28"/>
        </w:rPr>
        <w:t>езни удаётся отметить, что повышение температуры тела в течение нескольких часов сопровождается ознобом различной степени выраженности, а при достижении максимального уровня ли</w:t>
      </w:r>
      <w:r w:rsidR="00F66512" w:rsidRPr="00B53D7E">
        <w:rPr>
          <w:rFonts w:eastAsia="Arial Unicode MS"/>
          <w:spacing w:val="0"/>
          <w:sz w:val="28"/>
          <w:szCs w:val="28"/>
        </w:rPr>
        <w:softHyphen/>
        <w:t>хорадки (обычно в ночное время) озноб сменяется чувством жара, в это же время возникают сухость во рту и жажда. К утру температура тела снижается, хотя и не достигает нормальных показателей, что сопровождается потливостью, иногда значительной. Самочувствие больного на 2-е сутки болезни часто бывает замет</w:t>
      </w:r>
      <w:r w:rsidR="00F66512" w:rsidRPr="00B53D7E">
        <w:rPr>
          <w:rFonts w:eastAsia="Arial Unicode MS"/>
          <w:spacing w:val="0"/>
          <w:sz w:val="28"/>
          <w:szCs w:val="28"/>
        </w:rPr>
        <w:softHyphen/>
        <w:t>но лучше, чем в первый день. Продолжительность периода инициальной лихо</w:t>
      </w:r>
      <w:r w:rsidR="00F66512" w:rsidRPr="00B53D7E">
        <w:rPr>
          <w:rFonts w:eastAsia="Arial Unicode MS"/>
          <w:spacing w:val="0"/>
          <w:sz w:val="28"/>
          <w:szCs w:val="28"/>
        </w:rPr>
        <w:softHyphen/>
        <w:t>радки составляет 3</w:t>
      </w:r>
      <w:r w:rsidR="00E87475" w:rsidRPr="007964CB">
        <w:rPr>
          <w:rFonts w:eastAsia="Arial Unicode MS"/>
          <w:spacing w:val="0"/>
          <w:sz w:val="28"/>
          <w:szCs w:val="28"/>
        </w:rPr>
        <w:t>-</w:t>
      </w:r>
      <w:r w:rsidR="00F66512" w:rsidRPr="00B53D7E">
        <w:rPr>
          <w:rFonts w:eastAsia="Arial Unicode MS"/>
          <w:spacing w:val="0"/>
          <w:sz w:val="28"/>
          <w:szCs w:val="28"/>
        </w:rPr>
        <w:t>5 дней.</w:t>
      </w:r>
    </w:p>
    <w:p w:rsidR="00F66512" w:rsidRPr="00B53D7E" w:rsidRDefault="00F66512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При тропической малярии инициальная лихорадка с асинхронными присту</w:t>
      </w:r>
      <w:r w:rsidRPr="00B53D7E">
        <w:rPr>
          <w:rFonts w:eastAsia="Arial Unicode MS"/>
          <w:spacing w:val="0"/>
          <w:sz w:val="28"/>
          <w:szCs w:val="28"/>
        </w:rPr>
        <w:softHyphen/>
        <w:t>пами затягивается до 5</w:t>
      </w:r>
      <w:r w:rsidR="0098464C" w:rsidRPr="007964CB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>7 сут. Для четырёхдневной малярии данный период неха</w:t>
      </w:r>
      <w:r w:rsidRPr="00B53D7E">
        <w:rPr>
          <w:rFonts w:eastAsia="Arial Unicode MS"/>
          <w:spacing w:val="0"/>
          <w:sz w:val="28"/>
          <w:szCs w:val="28"/>
        </w:rPr>
        <w:softHyphen/>
        <w:t>рактерен, сразу развиваются типичные малярийные пароксизмы.</w:t>
      </w:r>
    </w:p>
    <w:p w:rsidR="00F66512" w:rsidRPr="00B53D7E" w:rsidRDefault="00F66512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Период типичных малярийных пароксизмов.</w:t>
      </w:r>
      <w:r w:rsidRPr="00B53D7E">
        <w:rPr>
          <w:rFonts w:eastAsia="Arial Unicode MS"/>
          <w:spacing w:val="0"/>
          <w:sz w:val="28"/>
          <w:szCs w:val="28"/>
        </w:rPr>
        <w:t xml:space="preserve"> Характер и продолжительность при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ступов зависят от вида возбудителя. При трёхдневной и четырёхдневной малярии приступы наступают в утренние или дневные часы, при овале-малярии </w:t>
      </w:r>
      <w:r w:rsidR="007964CB" w:rsidRPr="007964CB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в ве</w:t>
      </w:r>
      <w:r w:rsidRPr="00B53D7E">
        <w:rPr>
          <w:rFonts w:eastAsia="Arial Unicode MS"/>
          <w:spacing w:val="0"/>
          <w:sz w:val="28"/>
          <w:szCs w:val="28"/>
        </w:rPr>
        <w:softHyphen/>
        <w:t>чернее время, при тропической малярии — в любое время суток. Клиническая картина лихорадочного приступа имеет много общего при всех формах малярии и проходит три стадии: озноба, жара и потоотделения.</w:t>
      </w:r>
    </w:p>
    <w:p w:rsidR="00F66512" w:rsidRPr="00B53D7E" w:rsidRDefault="00F66512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Стадия озноба.</w:t>
      </w:r>
      <w:r w:rsidRPr="00B53D7E">
        <w:rPr>
          <w:rFonts w:eastAsia="Arial Unicode MS"/>
          <w:spacing w:val="0"/>
          <w:sz w:val="28"/>
          <w:szCs w:val="28"/>
        </w:rPr>
        <w:t xml:space="preserve"> Характерны головная боль, сухость во рту, нередко мышечные боли, боли в поясничной области, а также в области печени и селезёнки. Быс</w:t>
      </w:r>
      <w:r w:rsidRPr="00B53D7E">
        <w:rPr>
          <w:rFonts w:eastAsia="Arial Unicode MS"/>
          <w:spacing w:val="0"/>
          <w:sz w:val="28"/>
          <w:szCs w:val="28"/>
        </w:rPr>
        <w:softHyphen/>
        <w:t>тро повышается температура тела с ознобом различной степени выраженнос</w:t>
      </w:r>
      <w:r w:rsidRPr="00B53D7E">
        <w:rPr>
          <w:rFonts w:eastAsia="Arial Unicode MS"/>
          <w:spacing w:val="0"/>
          <w:sz w:val="28"/>
          <w:szCs w:val="28"/>
        </w:rPr>
        <w:softHyphen/>
        <w:t>ти. Развивается тахикардия. Кожа становится бледной, сухой, отмечают циа</w:t>
      </w:r>
      <w:r w:rsidRPr="00B53D7E">
        <w:rPr>
          <w:rFonts w:eastAsia="Arial Unicode MS"/>
          <w:spacing w:val="0"/>
          <w:sz w:val="28"/>
          <w:szCs w:val="28"/>
        </w:rPr>
        <w:softHyphen/>
        <w:t>ноз губ, носа и кончиков пальцев. Длительность стадии от 1 до 3 ч.</w:t>
      </w:r>
    </w:p>
    <w:p w:rsidR="00F66512" w:rsidRPr="00B53D7E" w:rsidRDefault="00F66512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Стадия жара.</w:t>
      </w:r>
      <w:r w:rsidRPr="00B53D7E">
        <w:rPr>
          <w:rFonts w:eastAsia="Arial Unicode MS"/>
          <w:spacing w:val="0"/>
          <w:sz w:val="28"/>
          <w:szCs w:val="28"/>
        </w:rPr>
        <w:t xml:space="preserve"> Характерны нарастание интенсивности вышеуказанных жалоб и значительное ухудшение самочувствия больного. Температура тела устанавли</w:t>
      </w:r>
      <w:r w:rsidRPr="00B53D7E">
        <w:rPr>
          <w:rFonts w:eastAsia="Arial Unicode MS"/>
          <w:spacing w:val="0"/>
          <w:sz w:val="28"/>
          <w:szCs w:val="28"/>
        </w:rPr>
        <w:softHyphen/>
        <w:t>вается на уровне 39—40 °С и выше, озноб сменяется чувством жара, присоеди</w:t>
      </w:r>
      <w:r w:rsidRPr="00B53D7E">
        <w:rPr>
          <w:rFonts w:eastAsia="Arial Unicode MS"/>
          <w:spacing w:val="0"/>
          <w:sz w:val="28"/>
          <w:szCs w:val="28"/>
        </w:rPr>
        <w:softHyphen/>
        <w:t>няются головокружение и рвота. Возможны расстройства сознания, бред, гал</w:t>
      </w:r>
      <w:r w:rsidRPr="00B53D7E">
        <w:rPr>
          <w:rFonts w:eastAsia="Arial Unicode MS"/>
          <w:spacing w:val="0"/>
          <w:sz w:val="28"/>
          <w:szCs w:val="28"/>
        </w:rPr>
        <w:softHyphen/>
        <w:t>люцинации, судороги. Кожа больного сухая и горячая, конечности часто холодные. Лицо гиперемировано, склеры инъецированы, могут быть герпети</w:t>
      </w:r>
      <w:r w:rsidRPr="00B53D7E">
        <w:rPr>
          <w:rFonts w:eastAsia="Arial Unicode MS"/>
          <w:spacing w:val="0"/>
          <w:sz w:val="28"/>
          <w:szCs w:val="28"/>
        </w:rPr>
        <w:softHyphen/>
        <w:t>ческие высыпания на губах. Отмечают одышку, отчётливую тахикардию, при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глушённость тонов сердца, артериальную гипотензию. Диурез снижен. При тропической малярии наряду с этим возможны экзантема, </w:t>
      </w:r>
      <w:r w:rsidRPr="00B53D7E">
        <w:rPr>
          <w:rFonts w:eastAsia="Arial Unicode MS"/>
          <w:spacing w:val="0"/>
          <w:sz w:val="28"/>
          <w:szCs w:val="28"/>
        </w:rPr>
        <w:lastRenderedPageBreak/>
        <w:t>бронхоспазм, боли в животе, диарея. Стадия жара продолжается от 1 до 12 ч.</w:t>
      </w:r>
    </w:p>
    <w:p w:rsidR="00F66512" w:rsidRPr="00B53D7E" w:rsidRDefault="00F66512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Стадия потоотделения.</w:t>
      </w:r>
      <w:r w:rsidRPr="00B53D7E">
        <w:rPr>
          <w:rFonts w:eastAsia="Arial Unicode MS"/>
          <w:spacing w:val="0"/>
          <w:sz w:val="28"/>
          <w:szCs w:val="28"/>
        </w:rPr>
        <w:t xml:space="preserve"> Температура тела критически снижается до нормаль</w:t>
      </w:r>
      <w:r w:rsidRPr="00B53D7E">
        <w:rPr>
          <w:rFonts w:eastAsia="Arial Unicode MS"/>
          <w:spacing w:val="0"/>
          <w:sz w:val="28"/>
          <w:szCs w:val="28"/>
        </w:rPr>
        <w:softHyphen/>
        <w:t>ных показателей, её падение сопровождается потоотделением различной сте</w:t>
      </w:r>
      <w:r w:rsidRPr="00B53D7E">
        <w:rPr>
          <w:rFonts w:eastAsia="Arial Unicode MS"/>
          <w:spacing w:val="0"/>
          <w:sz w:val="28"/>
          <w:szCs w:val="28"/>
        </w:rPr>
        <w:softHyphen/>
        <w:t>пени выраженности. Самочувствие больного улучшается, боли исчезают. После приступа остаются выраженная слабость и артериальная гипотензия.</w:t>
      </w:r>
    </w:p>
    <w:p w:rsidR="00F66512" w:rsidRPr="00B53D7E" w:rsidRDefault="00F66512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Общая продолжительность малярийного пароксизма составляет 6</w:t>
      </w:r>
      <w:r w:rsidR="00E32EDB" w:rsidRPr="00E32EDB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>12 ч; при</w:t>
      </w:r>
      <w:r w:rsidR="00E32EDB" w:rsidRPr="00E32EDB">
        <w:rPr>
          <w:rFonts w:eastAsia="Arial Unicode MS"/>
          <w:spacing w:val="0"/>
          <w:sz w:val="28"/>
          <w:szCs w:val="28"/>
        </w:rPr>
        <w:t xml:space="preserve"> </w:t>
      </w:r>
      <w:r w:rsidRPr="00B53D7E">
        <w:rPr>
          <w:rFonts w:eastAsia="Arial Unicode MS"/>
          <w:spacing w:val="0"/>
          <w:sz w:val="28"/>
          <w:szCs w:val="28"/>
        </w:rPr>
        <w:t>тропической малярии он может затягиваться до суток и более.</w:t>
      </w:r>
    </w:p>
    <w:p w:rsidR="00F66512" w:rsidRPr="00B53D7E" w:rsidRDefault="00F66512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Типичные малярийные пароксизмы разделяются между собой промежутками нормальной температуры тела, приступы повторяются через день, при четырех</w:t>
      </w:r>
      <w:r w:rsidRPr="00B53D7E">
        <w:rPr>
          <w:rFonts w:eastAsia="Arial Unicode MS"/>
          <w:spacing w:val="0"/>
          <w:sz w:val="28"/>
          <w:szCs w:val="28"/>
        </w:rPr>
        <w:softHyphen/>
        <w:t>дневной малярии — через 2 дня. При нормальной температуре тела самочувствие больных улучшается, но сохраняется астенизация.</w:t>
      </w:r>
    </w:p>
    <w:p w:rsidR="00F66512" w:rsidRPr="00B53D7E" w:rsidRDefault="00F66512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После нескольких приступов становятся отчётливыми другие патогномонич- ные для малярии клинические проявления: увеличение и болезненность печени и селезёнки, гемолитическая анемия, в результате чего появляется нарастающая бледность кожи и слизистых оболочек, а иногда и желтуха. Малярийные паро</w:t>
      </w:r>
      <w:r w:rsidRPr="00B53D7E">
        <w:rPr>
          <w:rFonts w:eastAsia="Arial Unicode MS"/>
          <w:spacing w:val="0"/>
          <w:sz w:val="28"/>
          <w:szCs w:val="28"/>
        </w:rPr>
        <w:softHyphen/>
        <w:t>ксизмы могут спонтанно прекратиться у нелеченых больных.</w:t>
      </w:r>
    </w:p>
    <w:p w:rsidR="001A77FA" w:rsidRPr="00B53D7E" w:rsidRDefault="00F66512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Вторичный</w:t>
      </w:r>
      <w:r w:rsidR="001A77FA" w:rsidRPr="00B53D7E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латентный период.</w:t>
      </w:r>
      <w:r w:rsidRPr="00B53D7E">
        <w:rPr>
          <w:rFonts w:eastAsia="Arial Unicode MS"/>
          <w:spacing w:val="0"/>
          <w:sz w:val="28"/>
          <w:szCs w:val="28"/>
        </w:rPr>
        <w:t xml:space="preserve"> Развивается после прекращения приступов. Для него характерны нормальная температура тела и исчезновение основных клини</w:t>
      </w:r>
      <w:r w:rsidR="001A77FA" w:rsidRPr="00B53D7E">
        <w:rPr>
          <w:rFonts w:eastAsia="Arial Unicode MS"/>
          <w:spacing w:val="0"/>
          <w:sz w:val="28"/>
          <w:szCs w:val="28"/>
        </w:rPr>
        <w:t>ческих проявлений заболевания, однако в течение ещё нескольких недель или месяцев может сохраняться субпатентная паразитемия. Субфебрильная темпера</w:t>
      </w:r>
      <w:r w:rsidR="001A77FA" w:rsidRPr="00B53D7E">
        <w:rPr>
          <w:rFonts w:eastAsia="Arial Unicode MS"/>
          <w:spacing w:val="0"/>
          <w:sz w:val="28"/>
          <w:szCs w:val="28"/>
        </w:rPr>
        <w:softHyphen/>
        <w:t>тура тела, наблюдаемая в этот период у части больных, при отсутствии плазмоди</w:t>
      </w:r>
      <w:r w:rsidR="001A77FA" w:rsidRPr="00B53D7E">
        <w:rPr>
          <w:rFonts w:eastAsia="Arial Unicode MS"/>
          <w:spacing w:val="0"/>
          <w:sz w:val="28"/>
          <w:szCs w:val="28"/>
        </w:rPr>
        <w:softHyphen/>
        <w:t>ев в крови (подтверждённом лабораторными исследованиями) может быть связа</w:t>
      </w:r>
      <w:r w:rsidR="001A77FA" w:rsidRPr="00B53D7E">
        <w:rPr>
          <w:rFonts w:eastAsia="Arial Unicode MS"/>
          <w:spacing w:val="0"/>
          <w:sz w:val="28"/>
          <w:szCs w:val="28"/>
        </w:rPr>
        <w:softHyphen/>
        <w:t>на с вегетативными расстройствами или присоединением вторичной инфекции.</w:t>
      </w:r>
    </w:p>
    <w:p w:rsidR="001A77FA" w:rsidRPr="00B53D7E" w:rsidRDefault="001A77F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t>Ранние рецидивы.</w:t>
      </w:r>
      <w:r w:rsidRPr="00B53D7E">
        <w:rPr>
          <w:rFonts w:eastAsia="Arial Unicode MS"/>
          <w:spacing w:val="0"/>
          <w:sz w:val="28"/>
          <w:szCs w:val="28"/>
        </w:rPr>
        <w:t xml:space="preserve"> Характерны для всех видов малярии. Могут возникнуть че</w:t>
      </w:r>
      <w:r w:rsidRPr="00B53D7E">
        <w:rPr>
          <w:rFonts w:eastAsia="Arial Unicode MS"/>
          <w:spacing w:val="0"/>
          <w:sz w:val="28"/>
          <w:szCs w:val="28"/>
        </w:rPr>
        <w:softHyphen/>
        <w:t>рез 2 нед и даже 3 мес по окончании первичных малярийных пароксизмов. Про</w:t>
      </w:r>
      <w:r w:rsidRPr="00B53D7E">
        <w:rPr>
          <w:rFonts w:eastAsia="Arial Unicode MS"/>
          <w:spacing w:val="0"/>
          <w:sz w:val="28"/>
          <w:szCs w:val="28"/>
        </w:rPr>
        <w:softHyphen/>
        <w:t>текают с основными клиническими признаками, свойственными приступам ма</w:t>
      </w:r>
      <w:r w:rsidRPr="00B53D7E">
        <w:rPr>
          <w:rFonts w:eastAsia="Arial Unicode MS"/>
          <w:spacing w:val="0"/>
          <w:sz w:val="28"/>
          <w:szCs w:val="28"/>
        </w:rPr>
        <w:softHyphen/>
        <w:t>лярии. В то же время их отличают наличие предвестников (познабливания, головной боли, миалгии), отсутствие инициальной лихорадки, увеличение и уп</w:t>
      </w:r>
      <w:r w:rsidRPr="00B53D7E">
        <w:rPr>
          <w:rFonts w:eastAsia="Arial Unicode MS"/>
          <w:spacing w:val="0"/>
          <w:sz w:val="28"/>
          <w:szCs w:val="28"/>
        </w:rPr>
        <w:softHyphen/>
        <w:t>лотнение печени и особенно селезёнки с первого дня рецидива, более лёгкое те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чение приступов и их меньшее количество. По происхождению рецидивы можно разделить на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эритроцитарные,</w:t>
      </w:r>
      <w:r w:rsidRPr="00B53D7E">
        <w:rPr>
          <w:rFonts w:eastAsia="Arial Unicode MS"/>
          <w:spacing w:val="0"/>
          <w:sz w:val="28"/>
          <w:szCs w:val="28"/>
        </w:rPr>
        <w:t xml:space="preserve"> связанные с персистенцией паразитов в эритро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цитах, и </w:t>
      </w:r>
      <w:r w:rsidRPr="00B53D7E">
        <w:rPr>
          <w:rFonts w:eastAsia="Arial Unicode MS"/>
          <w:b/>
          <w:bCs/>
          <w:i/>
          <w:iCs/>
          <w:sz w:val="28"/>
          <w:szCs w:val="28"/>
        </w:rPr>
        <w:t>экзоэритроцитарные,</w:t>
      </w:r>
      <w:r w:rsidRPr="00B53D7E">
        <w:rPr>
          <w:rFonts w:eastAsia="Arial Unicode MS"/>
          <w:spacing w:val="0"/>
          <w:sz w:val="28"/>
          <w:szCs w:val="28"/>
        </w:rPr>
        <w:t xml:space="preserve"> обусловленные активизацией гипнозоитов в гепа- тоцитах. Эритроцитарные рецидивы наблюдают при всех видах малярии, экзоэ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ритроцитарные </w:t>
      </w:r>
      <w:r w:rsidR="007C08AE" w:rsidRPr="007C08AE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только при трёхдневной и овале-малярии.</w:t>
      </w:r>
    </w:p>
    <w:p w:rsidR="001A77FA" w:rsidRPr="00B53D7E" w:rsidRDefault="001A77F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b/>
          <w:bCs/>
          <w:i/>
          <w:iCs/>
          <w:sz w:val="28"/>
          <w:szCs w:val="28"/>
        </w:rPr>
        <w:lastRenderedPageBreak/>
        <w:t>Поздние рецидивы.</w:t>
      </w:r>
      <w:r w:rsidRPr="00B53D7E">
        <w:rPr>
          <w:rFonts w:eastAsia="Arial Unicode MS"/>
          <w:spacing w:val="0"/>
          <w:sz w:val="28"/>
          <w:szCs w:val="28"/>
        </w:rPr>
        <w:t xml:space="preserve"> Возникают через 6 мес и более, имеют те же клинические особенности, но иногда могут протекать тяжело. Они обусловлены либо нараста</w:t>
      </w:r>
      <w:r w:rsidRPr="00B53D7E">
        <w:rPr>
          <w:rFonts w:eastAsia="Arial Unicode MS"/>
          <w:spacing w:val="0"/>
          <w:sz w:val="28"/>
          <w:szCs w:val="28"/>
        </w:rPr>
        <w:softHyphen/>
        <w:t>нием сохранившейся подпороговой или субпатентной паразитемии (что особен</w:t>
      </w:r>
      <w:r w:rsidRPr="00B53D7E">
        <w:rPr>
          <w:rFonts w:eastAsia="Arial Unicode MS"/>
          <w:spacing w:val="0"/>
          <w:sz w:val="28"/>
          <w:szCs w:val="28"/>
        </w:rPr>
        <w:softHyphen/>
        <w:t>но характерно для четырёхдневной малярии), либо активацией брадиспорозои- тов (экзоэритроцитарные рецидивы при трёхдневной и овале-малярии).</w:t>
      </w:r>
    </w:p>
    <w:p w:rsidR="008F69AA" w:rsidRPr="00B53D7E" w:rsidRDefault="008F69AA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5" w:name="bookmark599"/>
      <w:r w:rsidRPr="00B53D7E">
        <w:rPr>
          <w:rFonts w:ascii="Times New Roman" w:eastAsia="Arial Unicode MS" w:hAnsi="Times New Roman" w:cs="Times New Roman"/>
          <w:b/>
          <w:sz w:val="28"/>
          <w:szCs w:val="28"/>
        </w:rPr>
        <w:t>Лабораторная диагностика</w:t>
      </w:r>
      <w:bookmarkEnd w:id="5"/>
    </w:p>
    <w:p w:rsidR="008F69AA" w:rsidRPr="00B53D7E" w:rsidRDefault="008F69A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Диагноз малярии должен быть подтверждён лабораторными паразитологичес</w:t>
      </w:r>
      <w:r w:rsidRPr="00B53D7E">
        <w:rPr>
          <w:rFonts w:eastAsia="Arial Unicode MS"/>
          <w:spacing w:val="0"/>
          <w:sz w:val="28"/>
          <w:szCs w:val="28"/>
        </w:rPr>
        <w:softHyphen/>
        <w:t>кими исследованиями. Обследование на малярию показано при возникновении лихорадочных состояний в следующих случаях:</w:t>
      </w:r>
    </w:p>
    <w:p w:rsidR="008F69AA" w:rsidRPr="00B53D7E" w:rsidRDefault="008F69AA" w:rsidP="004A1B36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170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у прибывших в течение последних 3 лет из эндемичных по малярии зон (вклю</w:t>
      </w:r>
      <w:r w:rsidRPr="00B53D7E">
        <w:rPr>
          <w:rFonts w:eastAsia="Arial Unicode MS"/>
          <w:spacing w:val="0"/>
          <w:sz w:val="28"/>
          <w:szCs w:val="28"/>
        </w:rPr>
        <w:softHyphen/>
        <w:t>чая страны СНГ);</w:t>
      </w:r>
    </w:p>
    <w:p w:rsidR="008F69AA" w:rsidRPr="00B53D7E" w:rsidRDefault="008F69AA" w:rsidP="004A1B36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170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у больных, получавших переливания крови или кровезаменителей в течение последних 3 мес;</w:t>
      </w:r>
    </w:p>
    <w:p w:rsidR="008F69AA" w:rsidRPr="00B53D7E" w:rsidRDefault="008F69AA" w:rsidP="004A1B36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158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у лиц, перенёсших малярию в течение последних 3 лет;</w:t>
      </w:r>
    </w:p>
    <w:p w:rsidR="008F69AA" w:rsidRPr="00B53D7E" w:rsidRDefault="008F69AA" w:rsidP="004A1B36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165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при лихорадке неясного генеза, сопровождающейся развитием гепатолие- нального синдрома, анемии, желтухи;</w:t>
      </w:r>
    </w:p>
    <w:p w:rsidR="008F69AA" w:rsidRPr="00B53D7E" w:rsidRDefault="008F69AA" w:rsidP="004A1B36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158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при лихорадке неясного генеза, продолжающейся более 5 дней.</w:t>
      </w:r>
    </w:p>
    <w:p w:rsidR="008F69AA" w:rsidRPr="00B53D7E" w:rsidRDefault="008F69A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Лабораторная диагностика включает обнаружение и идентификацию плазмо</w:t>
      </w:r>
      <w:r w:rsidRPr="00B53D7E">
        <w:rPr>
          <w:rFonts w:eastAsia="Arial Unicode MS"/>
          <w:spacing w:val="0"/>
          <w:sz w:val="28"/>
          <w:szCs w:val="28"/>
        </w:rPr>
        <w:softHyphen/>
        <w:t>диев при микроскопическом исследовании мазков и препаратов «толстая капля» крови больного, окрашенных по Романовскому—Гимзе. При исследовании пре</w:t>
      </w:r>
      <w:r w:rsidRPr="00B53D7E">
        <w:rPr>
          <w:rFonts w:eastAsia="Arial Unicode MS"/>
          <w:spacing w:val="0"/>
          <w:sz w:val="28"/>
          <w:szCs w:val="28"/>
        </w:rPr>
        <w:softHyphen/>
        <w:t>паратов «толстая капля» легче обнаружить возбудитель и определить уровень па- разитемии, но нельзя точно установить его вид. Для этого необходимо одновре</w:t>
      </w:r>
      <w:r w:rsidRPr="00B53D7E">
        <w:rPr>
          <w:rFonts w:eastAsia="Arial Unicode MS"/>
          <w:spacing w:val="0"/>
          <w:sz w:val="28"/>
          <w:szCs w:val="28"/>
        </w:rPr>
        <w:softHyphen/>
        <w:t>менно изучать промежуточные стадии развития плазмодиев по мазку крови (рис. 26, см. цв. вклейку). Исследование проводят как во время приступа, так и в пери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од апирексии. Степень паразитемии (табл. </w:t>
      </w:r>
      <w:r w:rsidR="002069DC" w:rsidRPr="002069DC">
        <w:rPr>
          <w:rFonts w:eastAsia="Arial Unicode MS"/>
          <w:spacing w:val="0"/>
          <w:sz w:val="28"/>
          <w:szCs w:val="28"/>
        </w:rPr>
        <w:t>4</w:t>
      </w:r>
      <w:r w:rsidRPr="00B53D7E">
        <w:rPr>
          <w:rFonts w:eastAsia="Arial Unicode MS"/>
          <w:spacing w:val="0"/>
          <w:sz w:val="28"/>
          <w:szCs w:val="28"/>
        </w:rPr>
        <w:t>) необходимо учитывать при оп</w:t>
      </w:r>
      <w:r w:rsidRPr="00B53D7E">
        <w:rPr>
          <w:rFonts w:eastAsia="Arial Unicode MS"/>
          <w:spacing w:val="0"/>
          <w:sz w:val="28"/>
          <w:szCs w:val="28"/>
        </w:rPr>
        <w:softHyphen/>
        <w:t>ределении тяжести заболевания, выборе метода лечения, а также для контроля над эффективностью терапии.</w:t>
      </w:r>
    </w:p>
    <w:p w:rsidR="008F69AA" w:rsidRPr="00B53D7E" w:rsidRDefault="008F69A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Серологические методы исследования (РНИФ, ИФА) применяют при эпиде</w:t>
      </w:r>
      <w:r w:rsidRPr="00B53D7E">
        <w:rPr>
          <w:rFonts w:eastAsia="Arial Unicode MS"/>
          <w:spacing w:val="0"/>
          <w:sz w:val="28"/>
          <w:szCs w:val="28"/>
        </w:rPr>
        <w:softHyphen/>
        <w:t>миологическом обследовании населения в малярийной зоне (серологическом скрининге), а также при обследовании донор</w:t>
      </w:r>
      <w:r w:rsidR="007964CB">
        <w:rPr>
          <w:rFonts w:eastAsia="Arial Unicode MS"/>
          <w:spacing w:val="0"/>
          <w:sz w:val="28"/>
          <w:szCs w:val="28"/>
        </w:rPr>
        <w:t>ов для предупреждения трансфузи</w:t>
      </w:r>
      <w:r w:rsidRPr="00B53D7E">
        <w:rPr>
          <w:rFonts w:eastAsia="Arial Unicode MS"/>
          <w:spacing w:val="0"/>
          <w:sz w:val="28"/>
          <w:szCs w:val="28"/>
        </w:rPr>
        <w:t>онной малярии.</w:t>
      </w:r>
    </w:p>
    <w:p w:rsidR="001F78BB" w:rsidRPr="00B53D7E" w:rsidRDefault="001F78BB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 xml:space="preserve">Таблица </w:t>
      </w:r>
      <w:r w:rsidR="002069DC">
        <w:rPr>
          <w:rFonts w:eastAsia="Arial Unicode MS"/>
          <w:spacing w:val="0"/>
          <w:sz w:val="28"/>
          <w:szCs w:val="28"/>
          <w:lang w:val="en-US"/>
        </w:rPr>
        <w:t>4</w:t>
      </w:r>
      <w:r w:rsidRPr="00B53D7E">
        <w:rPr>
          <w:rFonts w:eastAsia="Arial Unicode MS"/>
          <w:spacing w:val="0"/>
          <w:sz w:val="28"/>
          <w:szCs w:val="28"/>
        </w:rPr>
        <w:t>. Степени паразитемии при малярии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954"/>
        <w:gridCol w:w="1978"/>
        <w:gridCol w:w="1978"/>
      </w:tblGrid>
      <w:tr w:rsidR="001F78BB" w:rsidRPr="00B53D7E" w:rsidTr="001F78BB">
        <w:trPr>
          <w:trHeight w:hRule="exact" w:val="480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Степени паразитемии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Условное обозначение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57" w:right="58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Количество паразитов в полях зрения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64" w:right="5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Количество паразитов в 1 мкл крови</w:t>
            </w:r>
          </w:p>
        </w:tc>
      </w:tr>
      <w:tr w:rsidR="001F78BB" w:rsidRPr="00B53D7E" w:rsidTr="001F78BB">
        <w:trPr>
          <w:trHeight w:hRule="exact" w:val="360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IV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57" w:right="58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1-10 в 100 полях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64" w:right="5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5-50</w:t>
            </w:r>
          </w:p>
        </w:tc>
      </w:tr>
      <w:tr w:rsidR="001F78BB" w:rsidRPr="00B53D7E" w:rsidTr="001F78BB">
        <w:trPr>
          <w:trHeight w:hRule="exact" w:val="278"/>
        </w:trPr>
        <w:tc>
          <w:tcPr>
            <w:tcW w:w="1958" w:type="dxa"/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III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+ +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57" w:right="58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10-100 в 100 полях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64" w:right="5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50-500</w:t>
            </w:r>
          </w:p>
        </w:tc>
      </w:tr>
      <w:tr w:rsidR="001F78BB" w:rsidRPr="00B53D7E" w:rsidTr="001F78BB">
        <w:trPr>
          <w:trHeight w:hRule="exact" w:val="283"/>
        </w:trPr>
        <w:tc>
          <w:tcPr>
            <w:tcW w:w="1958" w:type="dxa"/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II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+ + +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57" w:right="58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1 — 10 в 1 поле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64" w:right="5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500-5000</w:t>
            </w:r>
          </w:p>
        </w:tc>
      </w:tr>
      <w:tr w:rsidR="001F78BB" w:rsidRPr="00B53D7E" w:rsidTr="001F78BB">
        <w:trPr>
          <w:trHeight w:hRule="exact" w:val="326"/>
        </w:trPr>
        <w:tc>
          <w:tcPr>
            <w:tcW w:w="19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I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+ + + +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57" w:right="58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Более 10 в 1 поле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8BB" w:rsidRPr="00B22673" w:rsidRDefault="001F78BB" w:rsidP="00B22673">
            <w:pPr>
              <w:pStyle w:val="20"/>
              <w:shd w:val="clear" w:color="auto" w:fill="auto"/>
              <w:spacing w:after="0" w:line="240" w:lineRule="auto"/>
              <w:ind w:left="64" w:right="51" w:firstLine="0"/>
              <w:jc w:val="both"/>
              <w:rPr>
                <w:rFonts w:eastAsia="Arial Unicode MS"/>
                <w:spacing w:val="0"/>
                <w:sz w:val="22"/>
                <w:szCs w:val="22"/>
              </w:rPr>
            </w:pPr>
            <w:r w:rsidRPr="00B22673">
              <w:rPr>
                <w:rFonts w:eastAsia="Arial Unicode MS"/>
                <w:bCs/>
                <w:sz w:val="22"/>
                <w:szCs w:val="22"/>
              </w:rPr>
              <w:t>Более 5000</w:t>
            </w:r>
          </w:p>
        </w:tc>
      </w:tr>
    </w:tbl>
    <w:p w:rsidR="00A03A4A" w:rsidRPr="00B53D7E" w:rsidRDefault="00A03A4A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B0ECB" w:rsidRPr="00B53D7E" w:rsidRDefault="007B0ECB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lastRenderedPageBreak/>
        <w:t>В последние годы разработан высокочувствительный и специфичный ориен</w:t>
      </w:r>
      <w:r w:rsidRPr="00B53D7E">
        <w:rPr>
          <w:rFonts w:eastAsia="Arial Unicode MS"/>
          <w:spacing w:val="0"/>
          <w:sz w:val="28"/>
          <w:szCs w:val="28"/>
        </w:rPr>
        <w:softHyphen/>
        <w:t>тировочный метод экспресс-диагностики малярии, основанный на выявлении в сыворотке крови малярийного Аг, богатого гистидином (ParaSight-F-тест, тест). Для обнаружения ДНК плазмодия можно применять ПЦР.</w:t>
      </w:r>
    </w:p>
    <w:p w:rsidR="008C5A14" w:rsidRPr="00B53D7E" w:rsidRDefault="008C5A14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6" w:name="bookmark600"/>
    </w:p>
    <w:p w:rsidR="008C5A14" w:rsidRPr="00B53D7E" w:rsidRDefault="008C5A14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3D7E">
        <w:rPr>
          <w:rFonts w:ascii="Times New Roman" w:eastAsia="Arial Unicode MS" w:hAnsi="Times New Roman" w:cs="Times New Roman"/>
          <w:b/>
          <w:sz w:val="28"/>
          <w:szCs w:val="28"/>
        </w:rPr>
        <w:t>Осложнения</w:t>
      </w:r>
      <w:bookmarkEnd w:id="6"/>
    </w:p>
    <w:p w:rsidR="008C5A14" w:rsidRPr="00B53D7E" w:rsidRDefault="008C5A14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Осложнения наиболее характерны для тропической малярии. Они включают церебральную малярию с развитием комы, гемоглобинурийную лихорадку, ОПН, геморрагический синдром, ИТШ, реже коллапс, отёк лёгких, малярийные пси</w:t>
      </w:r>
      <w:r w:rsidRPr="00B53D7E">
        <w:rPr>
          <w:rFonts w:eastAsia="Arial Unicode MS"/>
          <w:spacing w:val="0"/>
          <w:sz w:val="28"/>
          <w:szCs w:val="28"/>
        </w:rPr>
        <w:softHyphen/>
        <w:t>хозы и др. Риск их развития резко увеличивается при паразитемии, превышаю</w:t>
      </w:r>
      <w:r w:rsidRPr="00B53D7E">
        <w:rPr>
          <w:rFonts w:eastAsia="Arial Unicode MS"/>
          <w:spacing w:val="0"/>
          <w:sz w:val="28"/>
          <w:szCs w:val="28"/>
        </w:rPr>
        <w:softHyphen/>
        <w:t>щей 100 000 паразитов в 1 мкл крови.</w:t>
      </w:r>
    </w:p>
    <w:p w:rsidR="005F0A26" w:rsidRPr="00B53D7E" w:rsidRDefault="001F3B91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7" w:name="bookmark602"/>
      <w:r>
        <w:rPr>
          <w:rFonts w:ascii="Times New Roman" w:eastAsia="Arial Unicode MS" w:hAnsi="Times New Roman" w:cs="Times New Roman"/>
          <w:b/>
          <w:sz w:val="28"/>
          <w:szCs w:val="28"/>
        </w:rPr>
        <w:t>Эпидемиологический н</w:t>
      </w:r>
      <w:r w:rsidR="00DE53DB">
        <w:rPr>
          <w:rFonts w:ascii="Times New Roman" w:eastAsia="Arial Unicode MS" w:hAnsi="Times New Roman" w:cs="Times New Roman"/>
          <w:b/>
          <w:sz w:val="28"/>
          <w:szCs w:val="28"/>
        </w:rPr>
        <w:t>а</w:t>
      </w:r>
      <w:r w:rsidR="005F0A26" w:rsidRPr="00B53D7E">
        <w:rPr>
          <w:rFonts w:ascii="Times New Roman" w:eastAsia="Arial Unicode MS" w:hAnsi="Times New Roman" w:cs="Times New Roman"/>
          <w:b/>
          <w:sz w:val="28"/>
          <w:szCs w:val="28"/>
        </w:rPr>
        <w:t>дзор</w:t>
      </w:r>
      <w:bookmarkEnd w:id="7"/>
    </w:p>
    <w:p w:rsidR="005F0A26" w:rsidRPr="00B53D7E" w:rsidRDefault="005F0A26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Система эпидемиологического надзора выполняет информационную, диагно</w:t>
      </w:r>
      <w:r w:rsidRPr="00B53D7E">
        <w:rPr>
          <w:rFonts w:eastAsia="Arial Unicode MS"/>
          <w:spacing w:val="0"/>
          <w:sz w:val="28"/>
          <w:szCs w:val="28"/>
        </w:rPr>
        <w:softHyphen/>
        <w:t>стическую, управленческую и контрольную функции.</w:t>
      </w:r>
    </w:p>
    <w:p w:rsidR="00213086" w:rsidRPr="00B53D7E" w:rsidRDefault="005F0A26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• Информационная функция включает учёт и регистрацию случаев и очагов, сбор данных о маляриегенности территории, миграции населения, оценку получен</w:t>
      </w:r>
      <w:r w:rsidRPr="00B53D7E">
        <w:rPr>
          <w:rFonts w:eastAsia="Arial Unicode MS"/>
          <w:spacing w:val="0"/>
          <w:sz w:val="28"/>
          <w:szCs w:val="28"/>
        </w:rPr>
        <w:softHyphen/>
        <w:t>ной информации, выпуск информационных писем для медицинской сети и</w:t>
      </w:r>
      <w:r w:rsidR="00213086" w:rsidRPr="00B53D7E">
        <w:rPr>
          <w:rFonts w:eastAsia="Arial Unicode MS"/>
          <w:spacing w:val="0"/>
          <w:sz w:val="28"/>
          <w:szCs w:val="28"/>
        </w:rPr>
        <w:t xml:space="preserve"> заинтересованных ведомств (для исполнителей-эпидемиологов или паразито</w:t>
      </w:r>
      <w:r w:rsidR="00213086" w:rsidRPr="00B53D7E">
        <w:rPr>
          <w:rFonts w:eastAsia="Arial Unicode MS"/>
          <w:spacing w:val="0"/>
          <w:sz w:val="28"/>
          <w:szCs w:val="28"/>
        </w:rPr>
        <w:softHyphen/>
        <w:t>логов, энтомологов и их помощников).</w:t>
      </w:r>
    </w:p>
    <w:p w:rsidR="00213086" w:rsidRPr="00B53D7E" w:rsidRDefault="00213086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Диагностическая функция заключается в оперативной работе лечебно-профи</w:t>
      </w:r>
      <w:r w:rsidRPr="00B53D7E">
        <w:rPr>
          <w:rFonts w:eastAsia="Arial Unicode MS"/>
          <w:spacing w:val="0"/>
          <w:sz w:val="28"/>
          <w:szCs w:val="28"/>
        </w:rPr>
        <w:softHyphen/>
      </w:r>
    </w:p>
    <w:p w:rsidR="00213086" w:rsidRPr="00B53D7E" w:rsidRDefault="00213086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лактической и санитарно-эпидемиологической служб. Первая проводит вы</w:t>
      </w:r>
      <w:r w:rsidRPr="00B53D7E">
        <w:rPr>
          <w:rFonts w:eastAsia="Arial Unicode MS"/>
          <w:spacing w:val="0"/>
          <w:sz w:val="28"/>
          <w:szCs w:val="28"/>
        </w:rPr>
        <w:softHyphen/>
        <w:t xml:space="preserve">явление больных, клиническую и паразитологическую диагностику, вторая </w:t>
      </w:r>
      <w:r w:rsidR="009A2A4E" w:rsidRPr="009A2A4E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 xml:space="preserve"> эпидемиологическую диагностику (обследование больного и очага, наблюде</w:t>
      </w:r>
      <w:r w:rsidRPr="00B53D7E">
        <w:rPr>
          <w:rFonts w:eastAsia="Arial Unicode MS"/>
          <w:spacing w:val="0"/>
          <w:sz w:val="28"/>
          <w:szCs w:val="28"/>
        </w:rPr>
        <w:softHyphen/>
        <w:t>ние за очагом, ретроспективный и оперативный эпидемиологический анали</w:t>
      </w:r>
      <w:r w:rsidRPr="00B53D7E">
        <w:rPr>
          <w:rFonts w:eastAsia="Arial Unicode MS"/>
          <w:spacing w:val="0"/>
          <w:sz w:val="28"/>
          <w:szCs w:val="28"/>
        </w:rPr>
        <w:softHyphen/>
        <w:t>зы, изучение условий эпидемического процесса на данной территории).</w:t>
      </w:r>
    </w:p>
    <w:p w:rsidR="00213086" w:rsidRPr="00B53D7E" w:rsidRDefault="00213086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Контрольная функция, осуществляемая санитарно-эпидемиологической служ</w:t>
      </w:r>
      <w:r w:rsidRPr="00B53D7E">
        <w:rPr>
          <w:rFonts w:eastAsia="Arial Unicode MS"/>
          <w:spacing w:val="0"/>
          <w:sz w:val="28"/>
          <w:szCs w:val="28"/>
        </w:rPr>
        <w:softHyphen/>
      </w:r>
    </w:p>
    <w:p w:rsidR="00213086" w:rsidRPr="00B53D7E" w:rsidRDefault="00213086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бой, состоит в контроле над выполнением мероприятий и оценке их эффек</w:t>
      </w:r>
      <w:r w:rsidRPr="00B53D7E">
        <w:rPr>
          <w:rFonts w:eastAsia="Arial Unicode MS"/>
          <w:spacing w:val="0"/>
          <w:sz w:val="28"/>
          <w:szCs w:val="28"/>
        </w:rPr>
        <w:softHyphen/>
        <w:t>тивности, коррекции качества работы.</w:t>
      </w:r>
    </w:p>
    <w:p w:rsidR="00213086" w:rsidRPr="00B53D7E" w:rsidRDefault="00213086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Организационно-методическая (управленческая) функция предусматривает планирование мероприятий, срока и объёма их проведения, расстановку ис</w:t>
      </w:r>
      <w:r w:rsidRPr="00B53D7E">
        <w:rPr>
          <w:rFonts w:eastAsia="Arial Unicode MS"/>
          <w:spacing w:val="0"/>
          <w:sz w:val="28"/>
          <w:szCs w:val="28"/>
        </w:rPr>
        <w:softHyphen/>
        <w:t>полнителей, подготовку кадров по диагностике, клинике, эпидемиологии малярии, выпуск методических указаний, памяток. Эту работу выполняет са</w:t>
      </w:r>
      <w:r w:rsidRPr="00B53D7E">
        <w:rPr>
          <w:rFonts w:eastAsia="Arial Unicode MS"/>
          <w:spacing w:val="0"/>
          <w:sz w:val="28"/>
          <w:szCs w:val="28"/>
        </w:rPr>
        <w:softHyphen/>
        <w:t>нитарно-эпидемиологическая служба совместно с ЛПУ и научно-исследова</w:t>
      </w:r>
      <w:r w:rsidRPr="00B53D7E">
        <w:rPr>
          <w:rFonts w:eastAsia="Arial Unicode MS"/>
          <w:spacing w:val="0"/>
          <w:sz w:val="28"/>
          <w:szCs w:val="28"/>
        </w:rPr>
        <w:softHyphen/>
        <w:t>тельскими учреждениями, разрабатывающими и внедряющими новые методы и средства борьбы с малярией.</w:t>
      </w:r>
    </w:p>
    <w:p w:rsidR="00DD4355" w:rsidRPr="00B53D7E" w:rsidRDefault="00DD4355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8" w:name="bookmark603"/>
    </w:p>
    <w:p w:rsidR="00F24288" w:rsidRPr="00B53D7E" w:rsidRDefault="00F24288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3D7E">
        <w:rPr>
          <w:rFonts w:ascii="Times New Roman" w:eastAsia="Arial Unicode MS" w:hAnsi="Times New Roman" w:cs="Times New Roman"/>
          <w:b/>
          <w:sz w:val="28"/>
          <w:szCs w:val="28"/>
        </w:rPr>
        <w:t>Профилактические мероприятия</w:t>
      </w:r>
      <w:bookmarkEnd w:id="8"/>
    </w:p>
    <w:p w:rsidR="00F24288" w:rsidRPr="00B53D7E" w:rsidRDefault="00F24288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lastRenderedPageBreak/>
        <w:t>Малярия включена в перечень болезней, на которые распространяются «Пра</w:t>
      </w:r>
      <w:r w:rsidRPr="00B53D7E">
        <w:rPr>
          <w:rFonts w:eastAsia="Arial Unicode MS"/>
          <w:spacing w:val="0"/>
          <w:sz w:val="28"/>
          <w:szCs w:val="28"/>
        </w:rPr>
        <w:softHyphen/>
        <w:t>вила по санитарной охране территории», действующие на территории Российс</w:t>
      </w:r>
      <w:r w:rsidRPr="00B53D7E">
        <w:rPr>
          <w:rFonts w:eastAsia="Arial Unicode MS"/>
          <w:spacing w:val="0"/>
          <w:sz w:val="28"/>
          <w:szCs w:val="28"/>
        </w:rPr>
        <w:softHyphen/>
        <w:t>кой Федерации, со всеми вытекающими из этого обстоятельствами. Каждое транспортное средство, уходящее из неблагополучной по малярии местности, должно быть свободно от комаров. Выявление источников инфекции остаётся одной из решающих мер в борьбе с болезнью и её профилактике. К континен</w:t>
      </w:r>
      <w:r w:rsidRPr="00B53D7E">
        <w:rPr>
          <w:rFonts w:eastAsia="Arial Unicode MS"/>
          <w:spacing w:val="0"/>
          <w:sz w:val="28"/>
          <w:szCs w:val="28"/>
        </w:rPr>
        <w:softHyphen/>
        <w:t>там, подозрительным на заболевание малярией, относят проживающих в энде</w:t>
      </w:r>
      <w:r w:rsidRPr="00B53D7E">
        <w:rPr>
          <w:rFonts w:eastAsia="Arial Unicode MS"/>
          <w:spacing w:val="0"/>
          <w:sz w:val="28"/>
          <w:szCs w:val="28"/>
        </w:rPr>
        <w:softHyphen/>
        <w:t>мичных местностях или прибывших из таких местностей лиц с повышени</w:t>
      </w:r>
      <w:r w:rsidRPr="00B53D7E">
        <w:rPr>
          <w:rFonts w:eastAsia="Arial Unicode MS"/>
          <w:spacing w:val="0"/>
          <w:sz w:val="28"/>
          <w:szCs w:val="28"/>
        </w:rPr>
        <w:softHyphen/>
        <w:t>ем температуры тела, ознобом, недомоганием, увеличением печени и селезёнки, желтушностью склер и кожных покровов, герпетическими высыпаниями, ане</w:t>
      </w:r>
      <w:r w:rsidRPr="00B53D7E">
        <w:rPr>
          <w:rFonts w:eastAsia="Arial Unicode MS"/>
          <w:spacing w:val="0"/>
          <w:sz w:val="28"/>
          <w:szCs w:val="28"/>
        </w:rPr>
        <w:softHyphen/>
        <w:t>мией, а также перенёсших в течение последних 2 нед заболевание с такими сим</w:t>
      </w:r>
      <w:r w:rsidRPr="00B53D7E">
        <w:rPr>
          <w:rFonts w:eastAsia="Arial Unicode MS"/>
          <w:spacing w:val="0"/>
          <w:sz w:val="28"/>
          <w:szCs w:val="28"/>
        </w:rPr>
        <w:softHyphen/>
        <w:t>птомами. Раннее и полное выявление больных в неблагополучных по малярии регионах возможно при регулярных подворных обходах в населённых пунктах в течение сезона передачи малярии с термометрией, опросом населения и взяти</w:t>
      </w:r>
      <w:r w:rsidRPr="00B53D7E">
        <w:rPr>
          <w:rFonts w:eastAsia="Arial Unicode MS"/>
          <w:spacing w:val="0"/>
          <w:sz w:val="28"/>
          <w:szCs w:val="28"/>
        </w:rPr>
        <w:softHyphen/>
        <w:t>ем крови у подозрительных на малярию. Эти мероприятия следует сочетать с санитарным просвещением населения, что способствует увеличению обращае</w:t>
      </w:r>
      <w:r w:rsidRPr="00B53D7E">
        <w:rPr>
          <w:rFonts w:eastAsia="Arial Unicode MS"/>
          <w:spacing w:val="0"/>
          <w:sz w:val="28"/>
          <w:szCs w:val="28"/>
        </w:rPr>
        <w:softHyphen/>
        <w:t>мости и своевременному выявлению больных малярией. Всем больным прово-л дят радикальное лечение.</w:t>
      </w:r>
    </w:p>
    <w:p w:rsidR="00F24288" w:rsidRPr="00B53D7E" w:rsidRDefault="00F24288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Химиопрофилактику малярии разделяют на индивидуальную, сезонную и об</w:t>
      </w:r>
      <w:r w:rsidRPr="00B53D7E">
        <w:rPr>
          <w:rFonts w:eastAsia="Arial Unicode MS"/>
          <w:spacing w:val="0"/>
          <w:sz w:val="28"/>
          <w:szCs w:val="28"/>
        </w:rPr>
        <w:softHyphen/>
        <w:t>щественную.</w:t>
      </w:r>
    </w:p>
    <w:p w:rsidR="00F24288" w:rsidRPr="0044312C" w:rsidRDefault="00F24288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44312C">
        <w:rPr>
          <w:rFonts w:eastAsia="Arial Unicode MS"/>
          <w:spacing w:val="0"/>
          <w:sz w:val="28"/>
          <w:szCs w:val="28"/>
        </w:rPr>
        <w:t>Личная химиопрофилактика включает приём специфических препаратов. Не</w:t>
      </w:r>
      <w:r w:rsidR="0044312C" w:rsidRPr="0044312C">
        <w:rPr>
          <w:rFonts w:eastAsia="Arial Unicode MS"/>
          <w:spacing w:val="0"/>
          <w:sz w:val="28"/>
          <w:szCs w:val="28"/>
        </w:rPr>
        <w:t xml:space="preserve"> </w:t>
      </w:r>
      <w:r w:rsidRPr="0044312C">
        <w:rPr>
          <w:rFonts w:eastAsia="Arial Unicode MS"/>
          <w:spacing w:val="0"/>
          <w:sz w:val="28"/>
          <w:szCs w:val="28"/>
        </w:rPr>
        <w:t>предотвращая заражения малярией, она направлена на ограничение развития паразита в клетках печени или эритроцитах.</w:t>
      </w:r>
    </w:p>
    <w:p w:rsidR="00F24288" w:rsidRPr="00B53D7E" w:rsidRDefault="00F24288" w:rsidP="004A1B36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Сезонную химиопрофилактику тиндурином в очагах проводят с момента обнаружения локальной вспышки трёхдневной малярии до окончания сезона пе</w:t>
      </w:r>
      <w:r w:rsidRPr="00B53D7E">
        <w:rPr>
          <w:rFonts w:eastAsia="Arial Unicode MS"/>
          <w:spacing w:val="0"/>
          <w:sz w:val="28"/>
          <w:szCs w:val="28"/>
        </w:rPr>
        <w:softHyphen/>
        <w:t>редачи, прежде всего в условиях недостаточной эффективности противокома</w:t>
      </w:r>
      <w:r w:rsidRPr="00B53D7E">
        <w:rPr>
          <w:rFonts w:eastAsia="Arial Unicode MS"/>
          <w:spacing w:val="0"/>
          <w:sz w:val="28"/>
          <w:szCs w:val="28"/>
        </w:rPr>
        <w:softHyphen/>
        <w:t>риных мероприятий. Она позволяет уменьшить заражаемость комаров.</w:t>
      </w:r>
    </w:p>
    <w:p w:rsidR="000C7140" w:rsidRPr="00B53D7E" w:rsidRDefault="000C7140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• В очагах трёхдневной малярии при формировании значительной прослойки за</w:t>
      </w:r>
      <w:r w:rsidRPr="00B53D7E">
        <w:rPr>
          <w:rFonts w:eastAsia="Arial Unicode MS"/>
          <w:spacing w:val="0"/>
          <w:sz w:val="28"/>
          <w:szCs w:val="28"/>
        </w:rPr>
        <w:softHyphen/>
        <w:t>ражённых лиц, у которых возбудитель находится в латентной стадии, до нача</w:t>
      </w:r>
      <w:r w:rsidRPr="00B53D7E">
        <w:rPr>
          <w:rFonts w:eastAsia="Arial Unicode MS"/>
          <w:spacing w:val="0"/>
          <w:sz w:val="28"/>
          <w:szCs w:val="28"/>
        </w:rPr>
        <w:softHyphen/>
        <w:t>ла следующего сезона проводят массовое</w:t>
      </w:r>
      <w:r w:rsidR="00156F8B" w:rsidRPr="00B53D7E">
        <w:rPr>
          <w:rFonts w:eastAsia="Arial Unicode MS"/>
          <w:spacing w:val="0"/>
          <w:sz w:val="28"/>
          <w:szCs w:val="28"/>
        </w:rPr>
        <w:t xml:space="preserve"> профилактическое лечение прима</w:t>
      </w:r>
      <w:r w:rsidRPr="00B53D7E">
        <w:rPr>
          <w:rFonts w:eastAsia="Arial Unicode MS"/>
          <w:spacing w:val="0"/>
          <w:sz w:val="28"/>
          <w:szCs w:val="28"/>
        </w:rPr>
        <w:t>хином (межсезонную профилактику) всего населения.</w:t>
      </w:r>
    </w:p>
    <w:p w:rsidR="000C7140" w:rsidRPr="00B53D7E" w:rsidRDefault="000C7140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Для защиты людей, выезжающих на неблагополучные по этой инфекции тер</w:t>
      </w:r>
      <w:r w:rsidRPr="00B53D7E">
        <w:rPr>
          <w:rFonts w:eastAsia="Arial Unicode MS"/>
          <w:spacing w:val="0"/>
          <w:sz w:val="28"/>
          <w:szCs w:val="28"/>
        </w:rPr>
        <w:softHyphen/>
        <w:t>ритории, применяют индивидуальную химиопрофилактику: делагил (по 0,25 г 2 раза в неделю) курсом на 1 нед до выезда, во время пребывания там и в течение 4</w:t>
      </w:r>
      <w:r w:rsidR="00255AD3" w:rsidRPr="00255AD3">
        <w:rPr>
          <w:rFonts w:eastAsia="Arial Unicode MS"/>
          <w:spacing w:val="0"/>
          <w:sz w:val="28"/>
          <w:szCs w:val="28"/>
        </w:rPr>
        <w:t>-</w:t>
      </w:r>
      <w:r w:rsidRPr="00B53D7E">
        <w:rPr>
          <w:rFonts w:eastAsia="Arial Unicode MS"/>
          <w:spacing w:val="0"/>
          <w:sz w:val="28"/>
          <w:szCs w:val="28"/>
        </w:rPr>
        <w:t>6 нед после возвращения. В очагах тропической малярии рекомендована ин</w:t>
      </w:r>
      <w:r w:rsidRPr="00B53D7E">
        <w:rPr>
          <w:rFonts w:eastAsia="Arial Unicode MS"/>
          <w:spacing w:val="0"/>
          <w:sz w:val="28"/>
          <w:szCs w:val="28"/>
        </w:rPr>
        <w:softHyphen/>
        <w:t>дивидуальная химиопрофилактика мефлохином по 250 мг 1 раз в неделю. Она служит основным методом персональной защиты.</w:t>
      </w:r>
    </w:p>
    <w:p w:rsidR="000C7140" w:rsidRPr="00B53D7E" w:rsidRDefault="000C7140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lastRenderedPageBreak/>
        <w:t>Снижения численности комаров-переносчиков достигают проведением гид</w:t>
      </w:r>
      <w:r w:rsidRPr="00B53D7E">
        <w:rPr>
          <w:rFonts w:eastAsia="Arial Unicode MS"/>
          <w:spacing w:val="0"/>
          <w:sz w:val="28"/>
          <w:szCs w:val="28"/>
        </w:rPr>
        <w:softHyphen/>
        <w:t>ротехнических мероприятий, противоличиночными обработками водоёмов (мест выплода), обработкой жилых помещений и помещений для скота инсектицида</w:t>
      </w:r>
      <w:r w:rsidRPr="00B53D7E">
        <w:rPr>
          <w:rFonts w:eastAsia="Arial Unicode MS"/>
          <w:spacing w:val="0"/>
          <w:sz w:val="28"/>
          <w:szCs w:val="28"/>
        </w:rPr>
        <w:softHyphen/>
        <w:t>ми. Места выплода комаров уничтожают осушением болот, очисткой и углубле</w:t>
      </w:r>
      <w:r w:rsidRPr="00B53D7E">
        <w:rPr>
          <w:rFonts w:eastAsia="Arial Unicode MS"/>
          <w:spacing w:val="0"/>
          <w:sz w:val="28"/>
          <w:szCs w:val="28"/>
        </w:rPr>
        <w:softHyphen/>
        <w:t>нием водоёмов. Необходимо наблюдать за оросительной системой и предотвра</w:t>
      </w:r>
      <w:r w:rsidRPr="00B53D7E">
        <w:rPr>
          <w:rFonts w:eastAsia="Arial Unicode MS"/>
          <w:spacing w:val="0"/>
          <w:sz w:val="28"/>
          <w:szCs w:val="28"/>
        </w:rPr>
        <w:softHyphen/>
        <w:t>щать застой воды. Химические методы борьбы с комарами до сих пор остаются ведущими, хотя они и не всегда экологически безопасны, особенно при приме</w:t>
      </w:r>
      <w:r w:rsidRPr="00B53D7E">
        <w:rPr>
          <w:rFonts w:eastAsia="Arial Unicode MS"/>
          <w:spacing w:val="0"/>
          <w:sz w:val="28"/>
          <w:szCs w:val="28"/>
        </w:rPr>
        <w:softHyphen/>
        <w:t>нении инсектицидов в водоёмах. По объектам применения инсектициды подраз</w:t>
      </w:r>
      <w:r w:rsidRPr="00B53D7E">
        <w:rPr>
          <w:rFonts w:eastAsia="Arial Unicode MS"/>
          <w:spacing w:val="0"/>
          <w:sz w:val="28"/>
          <w:szCs w:val="28"/>
        </w:rPr>
        <w:softHyphen/>
        <w:t>деляют на имагоциды (против взрослых особей комаров) и ларвициды (против личинок). Для борьбы с комарами применяют фосфорорганические соединения, карбаматы и синтетические пиретроиды. Использование репеллентов, защитной одежды, сеток, пологов — составная часть комплекса профилактических мероп</w:t>
      </w:r>
      <w:r w:rsidRPr="00B53D7E">
        <w:rPr>
          <w:rFonts w:eastAsia="Arial Unicode MS"/>
          <w:spacing w:val="0"/>
          <w:sz w:val="28"/>
          <w:szCs w:val="28"/>
        </w:rPr>
        <w:softHyphen/>
        <w:t>риятий, направленных на защиту населения от нападения комаров. Защитить помещение от комаров можно с помощью установки сеток на окнах, вентиляци</w:t>
      </w:r>
      <w:r w:rsidRPr="00B53D7E">
        <w:rPr>
          <w:rFonts w:eastAsia="Arial Unicode MS"/>
          <w:spacing w:val="0"/>
          <w:sz w:val="28"/>
          <w:szCs w:val="28"/>
        </w:rPr>
        <w:softHyphen/>
        <w:t>онных отверстиях, устройства тамбуров, блокировки в дверях. Проведение ме</w:t>
      </w:r>
      <w:r w:rsidRPr="00B53D7E">
        <w:rPr>
          <w:rFonts w:eastAsia="Arial Unicode MS"/>
          <w:spacing w:val="0"/>
          <w:sz w:val="28"/>
          <w:szCs w:val="28"/>
        </w:rPr>
        <w:softHyphen/>
        <w:t>роприятий по борьбе с переносчиками на эндемичных территориях должно быть осуществлено рационально и экономически обосновано с учётом типа очага. В большинстве случаев очагом малярии бывает населённый пункт с расположен</w:t>
      </w:r>
      <w:r w:rsidRPr="00B53D7E">
        <w:rPr>
          <w:rFonts w:eastAsia="Arial Unicode MS"/>
          <w:spacing w:val="0"/>
          <w:sz w:val="28"/>
          <w:szCs w:val="28"/>
        </w:rPr>
        <w:softHyphen/>
        <w:t>ными на его территории или около него анофелогенными водоёмами. Очаги име</w:t>
      </w:r>
      <w:r w:rsidRPr="00B53D7E">
        <w:rPr>
          <w:rFonts w:eastAsia="Arial Unicode MS"/>
          <w:spacing w:val="0"/>
          <w:sz w:val="28"/>
          <w:szCs w:val="28"/>
        </w:rPr>
        <w:softHyphen/>
        <w:t>ют различную пространственную и функциональную структуру, поэтому их под</w:t>
      </w:r>
      <w:r w:rsidRPr="00B53D7E">
        <w:rPr>
          <w:rFonts w:eastAsia="Arial Unicode MS"/>
          <w:spacing w:val="0"/>
          <w:sz w:val="28"/>
          <w:szCs w:val="28"/>
        </w:rPr>
        <w:softHyphen/>
        <w:t>разделяют, по классификации Комитета экспертов ВОЗ, следующим образом:</w:t>
      </w:r>
    </w:p>
    <w:p w:rsidR="000C7140" w:rsidRPr="00B53D7E" w:rsidRDefault="000C7140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потенциальный очаг (передача возможна, но свежих случаев нет, есть только завозные);</w:t>
      </w:r>
    </w:p>
    <w:p w:rsidR="000C7140" w:rsidRPr="00B53D7E" w:rsidRDefault="000C7140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новый активный очаг (существует передача, появились вторичные случаи от завозных);</w:t>
      </w:r>
    </w:p>
    <w:p w:rsidR="000C7140" w:rsidRPr="00B53D7E" w:rsidRDefault="000C7140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36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активный остаточный очаг (существуют передача малярии и свежие местные случаи);</w:t>
      </w:r>
    </w:p>
    <w:p w:rsidR="000C7140" w:rsidRPr="00B53D7E" w:rsidRDefault="000C7140" w:rsidP="004A1B36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псевдоочаг (передача невозможна по климатическим условиям или из-за от</w:t>
      </w:r>
      <w:r w:rsidRPr="00B53D7E">
        <w:rPr>
          <w:rFonts w:eastAsia="Arial Unicode MS"/>
          <w:spacing w:val="0"/>
          <w:sz w:val="28"/>
          <w:szCs w:val="28"/>
        </w:rPr>
        <w:softHyphen/>
        <w:t>сутствия переносчика, имеются завозные случаи).</w:t>
      </w:r>
    </w:p>
    <w:p w:rsidR="000C7140" w:rsidRPr="00B53D7E" w:rsidRDefault="000C7140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При эффективном проведении противомалярийных мероприятий происходят последовательные превращения очага из нового активного в неактивный. Оздо</w:t>
      </w:r>
      <w:r w:rsidRPr="00B53D7E">
        <w:rPr>
          <w:rFonts w:eastAsia="Arial Unicode MS"/>
          <w:spacing w:val="0"/>
          <w:sz w:val="28"/>
          <w:szCs w:val="28"/>
        </w:rPr>
        <w:softHyphen/>
        <w:t>ровлённым считают очаг, в котором местные случаи малярии отсутствуют в тече</w:t>
      </w:r>
      <w:r w:rsidRPr="00B53D7E">
        <w:rPr>
          <w:rFonts w:eastAsia="Arial Unicode MS"/>
          <w:spacing w:val="0"/>
          <w:sz w:val="28"/>
          <w:szCs w:val="28"/>
        </w:rPr>
        <w:softHyphen/>
        <w:t>ние 3 лет и более после регистрации последнего больного.</w:t>
      </w:r>
    </w:p>
    <w:p w:rsidR="00BA290A" w:rsidRPr="00B53D7E" w:rsidRDefault="00BA290A" w:rsidP="004A1B3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9" w:name="bookmark604"/>
      <w:r w:rsidRPr="00B53D7E">
        <w:rPr>
          <w:rFonts w:ascii="Times New Roman" w:eastAsia="Arial Unicode MS" w:hAnsi="Times New Roman" w:cs="Times New Roman"/>
          <w:b/>
          <w:sz w:val="28"/>
          <w:szCs w:val="28"/>
        </w:rPr>
        <w:t>Мероприятия я эпидемическом очаге</w:t>
      </w:r>
      <w:bookmarkEnd w:id="9"/>
    </w:p>
    <w:p w:rsidR="00F34B18" w:rsidRPr="00B53D7E" w:rsidRDefault="00BA290A" w:rsidP="004A1B36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="Arial Unicode MS"/>
          <w:spacing w:val="0"/>
          <w:sz w:val="28"/>
          <w:szCs w:val="28"/>
        </w:rPr>
      </w:pPr>
      <w:r w:rsidRPr="00B53D7E">
        <w:rPr>
          <w:rFonts w:eastAsia="Arial Unicode MS"/>
          <w:spacing w:val="0"/>
          <w:sz w:val="28"/>
          <w:szCs w:val="28"/>
        </w:rPr>
        <w:t>Лечение больного или паразитоносителя проводят в стационаре или на до</w:t>
      </w:r>
      <w:r w:rsidRPr="00B53D7E">
        <w:rPr>
          <w:rFonts w:eastAsia="Arial Unicode MS"/>
          <w:spacing w:val="0"/>
          <w:sz w:val="28"/>
          <w:szCs w:val="28"/>
        </w:rPr>
        <w:softHyphen/>
        <w:t>му в помещении, защищенном от залёта комаров. Госпитализации подлежат больные по клиническим показаниям, беременные и дети. Реконвалесцентов</w:t>
      </w:r>
      <w:r w:rsidR="00F34B18" w:rsidRPr="00B53D7E">
        <w:rPr>
          <w:rFonts w:eastAsia="Arial Unicode MS"/>
          <w:spacing w:val="0"/>
          <w:sz w:val="28"/>
          <w:szCs w:val="28"/>
        </w:rPr>
        <w:t xml:space="preserve"> выписывают после окончания полного курса этиотропного лечения при </w:t>
      </w:r>
      <w:r w:rsidR="00F34B18" w:rsidRPr="00B53D7E">
        <w:rPr>
          <w:rFonts w:eastAsia="Arial Unicode MS"/>
          <w:spacing w:val="0"/>
          <w:sz w:val="28"/>
          <w:szCs w:val="28"/>
        </w:rPr>
        <w:lastRenderedPageBreak/>
        <w:t>наличии 2-3 отрицательных результатов исследования крови на наличие малярийных плаз</w:t>
      </w:r>
      <w:r w:rsidR="00F34B18" w:rsidRPr="00B53D7E">
        <w:rPr>
          <w:rFonts w:eastAsia="Arial Unicode MS"/>
          <w:spacing w:val="0"/>
          <w:sz w:val="28"/>
          <w:szCs w:val="28"/>
        </w:rPr>
        <w:softHyphen/>
        <w:t>модиев. Диспансерное наблюдение за переболевшим и паразитоносителем не регламентировано. В отношении контактных лиц разобщение не осуществляют. Дезинфекцию в очаге не проводят. Выборочную дезинсекцию проводят для унич</w:t>
      </w:r>
      <w:r w:rsidR="00F34B18" w:rsidRPr="00B53D7E">
        <w:rPr>
          <w:rFonts w:eastAsia="Arial Unicode MS"/>
          <w:spacing w:val="0"/>
          <w:sz w:val="28"/>
          <w:szCs w:val="28"/>
        </w:rPr>
        <w:softHyphen/>
        <w:t>тожения комаров в жилых помещениях, где находится больной или паразитоно</w:t>
      </w:r>
      <w:r w:rsidR="00F34B18" w:rsidRPr="00B53D7E">
        <w:rPr>
          <w:rFonts w:eastAsia="Arial Unicode MS"/>
          <w:spacing w:val="0"/>
          <w:sz w:val="28"/>
          <w:szCs w:val="28"/>
        </w:rPr>
        <w:softHyphen/>
        <w:t>ситель, в соседних помещениях и хозяйственных постройках.</w:t>
      </w:r>
    </w:p>
    <w:p w:rsidR="006E0CB7" w:rsidRDefault="006E0CB7" w:rsidP="004A1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E0CB7" w:rsidRDefault="006E0CB7" w:rsidP="004A1B36">
      <w:pPr>
        <w:pStyle w:val="a9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Инфекционные болезни и эпидемиология: </w:t>
      </w:r>
      <w:r>
        <w:rPr>
          <w:rFonts w:ascii="Times New Roman" w:hAnsi="Times New Roman" w:cs="Times New Roman"/>
          <w:sz w:val="24"/>
          <w:szCs w:val="24"/>
        </w:rPr>
        <w:t>Учебник / В.И. Покровский, С.Г. Пак, Н.И. Брико, Б.К. Данилкин. - 2-е изд. - М.: ГЭОТАР-Медиа, 2007. - 816 с.</w:t>
      </w:r>
    </w:p>
    <w:p w:rsidR="006E0CB7" w:rsidRDefault="006E0CB7" w:rsidP="004A1B3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Покровский В.И. «Руководство по зоонозам». Ленинград, «Медицина», 1983 г. </w:t>
      </w:r>
    </w:p>
    <w:p w:rsidR="006E0CB7" w:rsidRDefault="006E0CB7" w:rsidP="004A1B3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Шляхов Э.Н. «Практическая эпидемиология». Кишинев, 1983 г. </w:t>
      </w:r>
    </w:p>
    <w:p w:rsidR="007B0ECB" w:rsidRPr="00D038E8" w:rsidRDefault="006E0CB7" w:rsidP="004A1B36">
      <w:pPr>
        <w:numPr>
          <w:ilvl w:val="0"/>
          <w:numId w:val="2"/>
        </w:numPr>
        <w:spacing w:after="0"/>
        <w:ind w:left="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038E8">
        <w:rPr>
          <w:rFonts w:ascii="Times New Roman" w:hAnsi="Times New Roman"/>
          <w:sz w:val="24"/>
          <w:szCs w:val="24"/>
        </w:rPr>
        <w:t>Зуева З.Л., Яфаев Р.Х. «Эпидемиология», Санкт-Петербург. 2005</w:t>
      </w:r>
    </w:p>
    <w:sectPr w:rsidR="007B0ECB" w:rsidRPr="00D038E8" w:rsidSect="0083795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25" w:rsidRDefault="00AB6125" w:rsidP="00885C79">
      <w:pPr>
        <w:spacing w:after="0" w:line="240" w:lineRule="auto"/>
      </w:pPr>
      <w:r>
        <w:separator/>
      </w:r>
    </w:p>
  </w:endnote>
  <w:endnote w:type="continuationSeparator" w:id="1">
    <w:p w:rsidR="00AB6125" w:rsidRDefault="00AB6125" w:rsidP="0088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25" w:rsidRDefault="00AB6125" w:rsidP="00885C79">
      <w:pPr>
        <w:spacing w:after="0" w:line="240" w:lineRule="auto"/>
      </w:pPr>
      <w:r>
        <w:separator/>
      </w:r>
    </w:p>
  </w:footnote>
  <w:footnote w:type="continuationSeparator" w:id="1">
    <w:p w:rsidR="00AB6125" w:rsidRDefault="00AB6125" w:rsidP="0088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3754"/>
      <w:docPartObj>
        <w:docPartGallery w:val="Page Numbers (Top of Page)"/>
        <w:docPartUnique/>
      </w:docPartObj>
    </w:sdtPr>
    <w:sdtContent>
      <w:p w:rsidR="00885C79" w:rsidRDefault="00D430C9">
        <w:pPr>
          <w:pStyle w:val="a5"/>
          <w:jc w:val="right"/>
        </w:pPr>
        <w:fldSimple w:instr=" PAGE   \* MERGEFORMAT ">
          <w:r w:rsidR="00347241">
            <w:rPr>
              <w:noProof/>
            </w:rPr>
            <w:t>14</w:t>
          </w:r>
        </w:fldSimple>
      </w:p>
    </w:sdtContent>
  </w:sdt>
  <w:p w:rsidR="00885C79" w:rsidRDefault="00885C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8ED"/>
    <w:multiLevelType w:val="hybridMultilevel"/>
    <w:tmpl w:val="4100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118"/>
    <w:multiLevelType w:val="multilevel"/>
    <w:tmpl w:val="F64C5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E211E"/>
    <w:multiLevelType w:val="hybridMultilevel"/>
    <w:tmpl w:val="7ED2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A00A4"/>
    <w:multiLevelType w:val="hybridMultilevel"/>
    <w:tmpl w:val="9A5C24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665"/>
    <w:rsid w:val="00037440"/>
    <w:rsid w:val="00042AE6"/>
    <w:rsid w:val="00056018"/>
    <w:rsid w:val="00056DC5"/>
    <w:rsid w:val="00072D6C"/>
    <w:rsid w:val="000A1EEC"/>
    <w:rsid w:val="000B047C"/>
    <w:rsid w:val="000C7140"/>
    <w:rsid w:val="00121665"/>
    <w:rsid w:val="00156F8B"/>
    <w:rsid w:val="00193136"/>
    <w:rsid w:val="001A77FA"/>
    <w:rsid w:val="001E68FB"/>
    <w:rsid w:val="001F3B91"/>
    <w:rsid w:val="001F78BB"/>
    <w:rsid w:val="0020177D"/>
    <w:rsid w:val="002069DC"/>
    <w:rsid w:val="00213086"/>
    <w:rsid w:val="002504E0"/>
    <w:rsid w:val="00255AD3"/>
    <w:rsid w:val="00256B10"/>
    <w:rsid w:val="00275394"/>
    <w:rsid w:val="00287E5C"/>
    <w:rsid w:val="002E0EFD"/>
    <w:rsid w:val="00347223"/>
    <w:rsid w:val="00347241"/>
    <w:rsid w:val="00356406"/>
    <w:rsid w:val="00361FC0"/>
    <w:rsid w:val="0038362B"/>
    <w:rsid w:val="00395661"/>
    <w:rsid w:val="003A2385"/>
    <w:rsid w:val="003A384B"/>
    <w:rsid w:val="003B1226"/>
    <w:rsid w:val="003C7EBE"/>
    <w:rsid w:val="003D7983"/>
    <w:rsid w:val="00405540"/>
    <w:rsid w:val="00407073"/>
    <w:rsid w:val="0044312C"/>
    <w:rsid w:val="00445090"/>
    <w:rsid w:val="004A1B36"/>
    <w:rsid w:val="004C1EC9"/>
    <w:rsid w:val="00500552"/>
    <w:rsid w:val="00553F7F"/>
    <w:rsid w:val="005C06B1"/>
    <w:rsid w:val="005D332F"/>
    <w:rsid w:val="005F0A26"/>
    <w:rsid w:val="006005D6"/>
    <w:rsid w:val="00606A40"/>
    <w:rsid w:val="00617373"/>
    <w:rsid w:val="00662A8B"/>
    <w:rsid w:val="00690ABB"/>
    <w:rsid w:val="006A0635"/>
    <w:rsid w:val="006D5DD0"/>
    <w:rsid w:val="006D7D5F"/>
    <w:rsid w:val="006E0CB7"/>
    <w:rsid w:val="006F087D"/>
    <w:rsid w:val="00727672"/>
    <w:rsid w:val="00766F83"/>
    <w:rsid w:val="007738FC"/>
    <w:rsid w:val="00784F4D"/>
    <w:rsid w:val="007964CB"/>
    <w:rsid w:val="007B0ECB"/>
    <w:rsid w:val="007C08AE"/>
    <w:rsid w:val="007E7E96"/>
    <w:rsid w:val="00830AAA"/>
    <w:rsid w:val="00837954"/>
    <w:rsid w:val="00885C79"/>
    <w:rsid w:val="008B5B46"/>
    <w:rsid w:val="008C5A14"/>
    <w:rsid w:val="008F69AA"/>
    <w:rsid w:val="009125ED"/>
    <w:rsid w:val="0098464C"/>
    <w:rsid w:val="009A2A4E"/>
    <w:rsid w:val="009E47E9"/>
    <w:rsid w:val="00A03A4A"/>
    <w:rsid w:val="00A07877"/>
    <w:rsid w:val="00A44D06"/>
    <w:rsid w:val="00A54B56"/>
    <w:rsid w:val="00AB0433"/>
    <w:rsid w:val="00AB6125"/>
    <w:rsid w:val="00AB7026"/>
    <w:rsid w:val="00AC190C"/>
    <w:rsid w:val="00B22673"/>
    <w:rsid w:val="00B359B7"/>
    <w:rsid w:val="00B513E1"/>
    <w:rsid w:val="00B53D7E"/>
    <w:rsid w:val="00B92941"/>
    <w:rsid w:val="00BA290A"/>
    <w:rsid w:val="00BB64DB"/>
    <w:rsid w:val="00BC60BA"/>
    <w:rsid w:val="00BE4F16"/>
    <w:rsid w:val="00C32793"/>
    <w:rsid w:val="00C40A8F"/>
    <w:rsid w:val="00C62C18"/>
    <w:rsid w:val="00D038E8"/>
    <w:rsid w:val="00D14A55"/>
    <w:rsid w:val="00D430C9"/>
    <w:rsid w:val="00D55471"/>
    <w:rsid w:val="00DA0C7D"/>
    <w:rsid w:val="00DD35F2"/>
    <w:rsid w:val="00DD4355"/>
    <w:rsid w:val="00DE53DB"/>
    <w:rsid w:val="00E30829"/>
    <w:rsid w:val="00E31D50"/>
    <w:rsid w:val="00E32EDB"/>
    <w:rsid w:val="00E713F3"/>
    <w:rsid w:val="00E73BC4"/>
    <w:rsid w:val="00E87475"/>
    <w:rsid w:val="00E96707"/>
    <w:rsid w:val="00F24288"/>
    <w:rsid w:val="00F34B18"/>
    <w:rsid w:val="00F44313"/>
    <w:rsid w:val="00F66512"/>
    <w:rsid w:val="00F7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rsid w:val="0012166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12166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40">
    <w:name w:val="Заголовок №4"/>
    <w:basedOn w:val="4"/>
    <w:rsid w:val="00121665"/>
    <w:rPr>
      <w:color w:val="000000"/>
      <w:w w:val="100"/>
      <w:position w:val="0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121665"/>
    <w:rPr>
      <w:rFonts w:ascii="Lucida Sans Unicode" w:eastAsia="Lucida Sans Unicode" w:hAnsi="Lucida Sans Unicode" w:cs="Lucida Sans Unicode"/>
      <w:i/>
      <w:iCs/>
      <w:spacing w:val="-10"/>
      <w:sz w:val="20"/>
      <w:szCs w:val="20"/>
      <w:shd w:val="clear" w:color="auto" w:fill="FFFFFF"/>
      <w:lang w:val="en-US" w:bidi="en-US"/>
    </w:rPr>
  </w:style>
  <w:style w:type="character" w:customStyle="1" w:styleId="46MicrosoftSansSerif0pt">
    <w:name w:val="Основной текст (46) + Microsoft Sans Serif;Полужирный;Не курсив;Интервал 0 pt"/>
    <w:basedOn w:val="46"/>
    <w:rsid w:val="0012166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1665"/>
    <w:pPr>
      <w:widowControl w:val="0"/>
      <w:shd w:val="clear" w:color="auto" w:fill="FFFFFF"/>
      <w:spacing w:after="540" w:line="211" w:lineRule="exact"/>
      <w:ind w:hanging="360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460">
    <w:name w:val="Основной текст (46)"/>
    <w:basedOn w:val="a"/>
    <w:link w:val="46"/>
    <w:rsid w:val="00121665"/>
    <w:pPr>
      <w:widowControl w:val="0"/>
      <w:shd w:val="clear" w:color="auto" w:fill="FFFFFF"/>
      <w:spacing w:before="420" w:after="180" w:line="0" w:lineRule="atLeast"/>
    </w:pPr>
    <w:rPr>
      <w:rFonts w:ascii="Lucida Sans Unicode" w:eastAsia="Lucida Sans Unicode" w:hAnsi="Lucida Sans Unicode" w:cs="Lucida Sans Unicode"/>
      <w:i/>
      <w:iCs/>
      <w:spacing w:val="-10"/>
      <w:sz w:val="20"/>
      <w:szCs w:val="20"/>
      <w:lang w:val="en-US" w:bidi="en-US"/>
    </w:rPr>
  </w:style>
  <w:style w:type="character" w:customStyle="1" w:styleId="20pt">
    <w:name w:val="Основной текст (2) + Полужирный;Курсив;Интервал 0 pt"/>
    <w:basedOn w:val="2"/>
    <w:rsid w:val="00121665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Подпись к таблице (5)_"/>
    <w:basedOn w:val="a0"/>
    <w:link w:val="50"/>
    <w:rsid w:val="00072D6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TimesNewRoman9pt0pt">
    <w:name w:val="Подпись к таблице (5) + Times New Roman;9 pt;Интервал 0 pt"/>
    <w:basedOn w:val="5"/>
    <w:rsid w:val="00072D6C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50pt">
    <w:name w:val="Подпись к таблице (5) + Интервал 0 pt"/>
    <w:basedOn w:val="5"/>
    <w:rsid w:val="00072D6C"/>
    <w:rPr>
      <w:color w:val="000000"/>
      <w:spacing w:val="10"/>
      <w:w w:val="100"/>
      <w:position w:val="0"/>
      <w:lang w:val="ru-RU" w:eastAsia="ru-RU" w:bidi="ru-RU"/>
    </w:rPr>
  </w:style>
  <w:style w:type="paragraph" w:customStyle="1" w:styleId="50">
    <w:name w:val="Подпись к таблице (5)"/>
    <w:basedOn w:val="a"/>
    <w:link w:val="5"/>
    <w:rsid w:val="00072D6C"/>
    <w:pPr>
      <w:widowControl w:val="0"/>
      <w:shd w:val="clear" w:color="auto" w:fill="FFFFFF"/>
      <w:spacing w:after="0" w:line="235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a3">
    <w:name w:val="Подпись к таблице_"/>
    <w:basedOn w:val="a0"/>
    <w:link w:val="a4"/>
    <w:rsid w:val="00553F7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53F7F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20pt0">
    <w:name w:val="Основной текст (2) + Полужирный;Интервал 0 pt"/>
    <w:basedOn w:val="2"/>
    <w:rsid w:val="006F087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A03A4A"/>
    <w:rPr>
      <w:rFonts w:ascii="Microsoft Sans Serif" w:eastAsia="Microsoft Sans Serif" w:hAnsi="Microsoft Sans Serif" w:cs="Microsoft Sans Serif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03A4A"/>
    <w:pPr>
      <w:widowControl w:val="0"/>
      <w:shd w:val="clear" w:color="auto" w:fill="FFFFFF"/>
      <w:spacing w:before="60" w:after="240" w:line="322" w:lineRule="exact"/>
      <w:outlineLvl w:val="2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character" w:customStyle="1" w:styleId="1pt">
    <w:name w:val="Подпись к таблице + Интервал 1 pt"/>
    <w:basedOn w:val="a3"/>
    <w:rsid w:val="001F78BB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8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C79"/>
  </w:style>
  <w:style w:type="paragraph" w:styleId="a7">
    <w:name w:val="footer"/>
    <w:basedOn w:val="a"/>
    <w:link w:val="a8"/>
    <w:uiPriority w:val="99"/>
    <w:semiHidden/>
    <w:unhideWhenUsed/>
    <w:rsid w:val="0088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5C79"/>
  </w:style>
  <w:style w:type="paragraph" w:styleId="a9">
    <w:name w:val="List Paragraph"/>
    <w:basedOn w:val="a"/>
    <w:uiPriority w:val="34"/>
    <w:qFormat/>
    <w:rsid w:val="006E0CB7"/>
    <w:pPr>
      <w:ind w:left="720"/>
      <w:contextualSpacing/>
    </w:pPr>
  </w:style>
  <w:style w:type="character" w:customStyle="1" w:styleId="21">
    <w:name w:val="Основной текст (2) + Полужирный"/>
    <w:aliases w:val="Курсив,Интервал 0 pt,Основной текст (2) + Microsoft Sans Serif,8,5 pt,Заголовок №3 + Не полужирный,Интервал -1 pt"/>
    <w:basedOn w:val="a0"/>
    <w:rsid w:val="006E0CB7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4704</Words>
  <Characters>26818</Characters>
  <Application>Microsoft Office Word</Application>
  <DocSecurity>0</DocSecurity>
  <Lines>223</Lines>
  <Paragraphs>62</Paragraphs>
  <ScaleCrop>false</ScaleCrop>
  <Company/>
  <LinksUpToDate>false</LinksUpToDate>
  <CharactersWithSpaces>31460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User</cp:lastModifiedBy>
  <cp:revision>121</cp:revision>
  <dcterms:created xsi:type="dcterms:W3CDTF">2017-10-17T16:57:00Z</dcterms:created>
  <dcterms:modified xsi:type="dcterms:W3CDTF">2017-10-25T05:22:00Z</dcterms:modified>
</cp:coreProperties>
</file>